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76" w:rsidRDefault="008A6076" w:rsidP="008A60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6076" w:rsidRDefault="008A6076" w:rsidP="008A6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Муниципального бюджетного общеобразовательного учреждения «Степановская  основная общеобразовательная школа»</w:t>
      </w:r>
    </w:p>
    <w:p w:rsidR="008A6076" w:rsidRDefault="008A6076" w:rsidP="008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МБОУ «Степановская ООШ»)</w:t>
      </w:r>
    </w:p>
    <w:p w:rsidR="008A6076" w:rsidRDefault="008A6076" w:rsidP="008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– 2017 учебный год</w:t>
      </w:r>
    </w:p>
    <w:p w:rsidR="008A6076" w:rsidRDefault="008A6076" w:rsidP="008A60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об общеобразовательном учреждении</w:t>
      </w:r>
    </w:p>
    <w:p w:rsidR="008A6076" w:rsidRDefault="008A6076" w:rsidP="008A6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076" w:rsidRDefault="008A6076" w:rsidP="008A60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Муниципальное бюджетное общеобразовательное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«Степановская основная общеобразовательная школа» д. Степановская, Усть-Цилемского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района, Республики Коми.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Государственный статус: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общеобразовательное учреждение,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сновная общеобразовательная школа.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-Лицензия на образовательную деятельность 11Л01 № 0000008, от 26 октября 2012 года, бессрочная.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-Свидетельство о государственной аккредитации: № 118-О от 02 апреля 2014 г., действительна до 02 апреля 2026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-Контингент учащихся: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 человек в возрасте от 7 до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 (на конец учебного года), из них: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начальной школе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-23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среднем звене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- 21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-Администрация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 человека: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заместитель директора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УВР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Органы общественного управления и самоуправления: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 старшеклассников, общешкольный родительский комитет.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Нормативно-правовое обеспечение деятельности ОУ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Деятельность МБОУ «Степановская ООШ»»  соответствует Уставу и локальным актам, что подтверждается приказами по основной деятельности, деятельностью органов самоуправления (планами работы, протоколами заседаний), внутриучрежденческим контролем (планом контроля, самоанализом результатов, справками, аналитическими материалами и другими документами).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Приказы по основной деятельности, изданные в школе, охватывают фактически все аспекты деятельности ОУ: организацию образовательного процесса, внеклассную воспитательную работу, методическую работу, информатизацию УВП и управления им, дополнительное образование в школе,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контроль, охрану труда и пожарную безопасность, управление, укрепление материально-технической базы школы, права и обязанности участников УВП, финансово-хозяйственную деятельность, охрану здоровья и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, другие аспекты.</w:t>
      </w:r>
      <w:proofErr w:type="gram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Приказы издаются своевременно, при необходимости – оперативно. Обоснование приказов подчёркивает правомерность принятия управленческих решений.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Проверка и анализ приказов по обучающимся (о приёме, отчислении и переводе в другое ОУ), обоснований к ним (заявлений родителей (законных представителей) 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lastRenderedPageBreak/>
        <w:t>отражают отсутствие нарушений прав обучающихся на получение бесплатного начального общего, основного общего образования в пределах федеральных государственных образовательных стандартов и федеральных государственных требований и выбор формы получения образования.</w:t>
      </w:r>
      <w:proofErr w:type="gramEnd"/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Нормативное правовое обеспечение  МБОУ «Степановская ООШ»   позволяет осуществлять управление общеобразовательным учреждением и в полной мере соответствует действующему законодательству.</w:t>
      </w:r>
    </w:p>
    <w:p w:rsidR="008A6076" w:rsidRDefault="008A6076" w:rsidP="008A607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 xml:space="preserve">3. Соответствие организационно-педагогических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медико-социальных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 xml:space="preserve"> условий пребывания обучающихся целям и содержанию образовательного процесса, федеральным и региональным требованиям.</w:t>
      </w:r>
    </w:p>
    <w:p w:rsidR="008A6076" w:rsidRDefault="008A6076" w:rsidP="008A607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функционирует в здании постройки 1932 года и в пристройке 1987 года, которые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соответствуют строительным нормам и правилам, а так же санитарным и гигиеническим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нормам.  Здание 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МБОУ «Степановская ООШ»   одноэтажное, система отопления – централизованная. Световой, тепловой и питьевой режимы соответствуют требованиям СанПиН. В школе оборудованы уютные учебные кабинеты, которые озеленены.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материальная база школы обеспечивает возможность реализации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программ. Она включает в себя 10 учебных кабинетов. В школе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выход в Интернет, для образовательного процесса имеется 18 компьютеров (всего в школе 24 компьютера).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Библиотека школы имеет одно помещение. Рабочее место заведующей библиотекой оборудовано компьютером.</w:t>
      </w:r>
    </w:p>
    <w:p w:rsidR="008A6076" w:rsidRDefault="008A6076" w:rsidP="008A607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Учебно-методические комплексы, используемые в образовательном процессе, полностью соответствуют Федеральному перечню учебников, допущенных к использованию в образовательном процессе, утвержденному приказом Министерства образования и науки РФ.</w:t>
      </w:r>
    </w:p>
    <w:p w:rsidR="008A6076" w:rsidRDefault="008A6076" w:rsidP="008A607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Список   учебников на учебный год утверждается на заседании педагогического совета</w:t>
      </w:r>
      <w:proofErr w:type="gram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.</w:t>
      </w:r>
      <w:proofErr w:type="gramEnd"/>
    </w:p>
    <w:p w:rsidR="008A6076" w:rsidRDefault="008A6076" w:rsidP="008A607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Библиотека школы имеет нормативную правовую базу, которая представлена положениями   «О библиотеке школы»    разработанными самостоятельно  в  соответствии  с  ФЗ   « Об образовании в РФ».</w:t>
      </w:r>
    </w:p>
    <w:p w:rsidR="008A6076" w:rsidRDefault="008A6076" w:rsidP="008A60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 имеет в своем фонде 100 % необходимых учебников, в 2016-2017 учебном году фонд пополнился учебниками.</w:t>
      </w:r>
    </w:p>
    <w:p w:rsidR="008A6076" w:rsidRPr="004D5F04" w:rsidRDefault="008A6076" w:rsidP="008A6076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имеется 1 спортивный зал, с необходимым оборудованием и инвентарем,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6076" w:rsidRDefault="008A6076" w:rsidP="008A607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спортивная площадка.</w:t>
      </w:r>
    </w:p>
    <w:p w:rsidR="008A6076" w:rsidRDefault="008A6076" w:rsidP="008A6076">
      <w:pPr>
        <w:shd w:val="clear" w:color="auto" w:fill="FFFFFF" w:themeFill="background1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Вокруг школы располагается большая оборудованная территория. В школе имеется огород. Оборудована сельскохозяйственная площадка для опытных работ, клумбы.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Вместо актового зала используется зрительный зал и помещения Дома Культуры. Дом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Культуры находится в 10 метрах от школы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 ним заключен договор о социальном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партнерстве.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в школе большая площадь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рекреаций, заменяющих актовый зал 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кабинеты школы используются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проведения мероприятий, кружковой работы.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        В школе создана нормативно-правовая база по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. Вопросы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отражены в Уставе школы. Спортивные мероприятия регламентируются положениями. Результаты работы по данному направлению отражены в мониторингах участия классов, обучающихся в спортивных мероприятиях, секциях и т.п. В школе традиционно проводятся Дни здоровья.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lastRenderedPageBreak/>
        <w:t>Условия организации учебных занятий в школе соответствуют федеральным и региональным требованиям.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Расписание учебных занятий в школе составлено на основании учебного плана и в соответствии с требованиями СанПиН 2.4.2.2821 – 10. Наибольшее количество баллов за день по сумме всех предметов приходится на вторник и (или) среду. В расписании для обучающихся I уровня проведение основных предметов предусмотрено на 2-3 уроках.</w:t>
      </w:r>
    </w:p>
    <w:p w:rsidR="008A6076" w:rsidRDefault="008A6076" w:rsidP="008A6076">
      <w:pPr>
        <w:shd w:val="clear" w:color="auto" w:fill="FFFFFF" w:themeFill="background1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Расписание учебных занятий  утверждено  директором школы.</w:t>
      </w:r>
    </w:p>
    <w:p w:rsidR="008A6076" w:rsidRDefault="008A6076" w:rsidP="008A6076">
      <w:pPr>
        <w:shd w:val="clear" w:color="auto" w:fill="FFFFFF" w:themeFill="background1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Занятия в школе организованы в одну смену, начало занятий: 8.15.</w:t>
      </w:r>
    </w:p>
    <w:p w:rsidR="008A6076" w:rsidRDefault="008A6076" w:rsidP="008A6076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     В  МБОУ «Степановская ООШ»   организовано 2-х разовое горячее питание для  обучающихся 1-9-х классов.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Приказы директора школы «Об организации питания обучающихся» регламентируют график питания обучающихся, обязанности классных руководителей и учителей – предметников, </w:t>
      </w:r>
      <w:proofErr w:type="gram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питанием, учет питания.  Суточная норма натуральных продуктов  выполнялась и выполняется в полном объеме, что подтверждают акты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комиссии, назначаемой директором школы.</w:t>
      </w:r>
    </w:p>
    <w:p w:rsidR="008A6076" w:rsidRDefault="008A6076" w:rsidP="008A607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4. Кадровый состав</w:t>
      </w:r>
      <w:r w:rsidRPr="00E63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A6076" w:rsidRPr="00E63F73" w:rsidRDefault="008A6076" w:rsidP="008A6076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Технических работников -10 человек.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Всего педагогических работников </w:t>
      </w:r>
      <w:r>
        <w:rPr>
          <w:rFonts w:ascii="Times New Roman" w:hAnsi="Times New Roman" w:cs="Times New Roman"/>
          <w:shd w:val="clear" w:color="auto" w:fill="FFFFFF"/>
        </w:rPr>
        <w:t>-10 человек</w:t>
      </w:r>
      <w:r>
        <w:rPr>
          <w:rFonts w:ascii="Times New Roman" w:hAnsi="Times New Roman" w:cs="Times New Roman"/>
          <w:color w:val="000000"/>
          <w:shd w:val="clear" w:color="auto" w:fill="FFFFFF"/>
        </w:rPr>
        <w:t>, из них: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руководящих работников - 2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-учителей: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высшей категории - 0</w:t>
      </w:r>
    </w:p>
    <w:p w:rsidR="008A6076" w:rsidRDefault="008A6076" w:rsidP="008A607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первой категории - 3</w:t>
      </w:r>
    </w:p>
    <w:p w:rsidR="008A6076" w:rsidRDefault="008A6076" w:rsidP="008A607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молодых специалистов – 1</w:t>
      </w:r>
    </w:p>
    <w:p w:rsidR="008A6076" w:rsidRDefault="008A6076" w:rsidP="008A607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соответствуют занимаемой должности - 4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Высшее образование имеют 8 учителей, среднее профессиональное -2.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Стаж работы: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превышает более 20 лет - 5 человек,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10 до 20 лет – 2 человека,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5 до 10 лет – 0 человек,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менее 5 лет – 3 человека.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Возрастной состав: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моложе 25 лет - 1 человек,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25-35 лет - 3 человек,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35-50 лет - 4 человека.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Пенсионного возраста - 2 человека.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 учителя повышают уровень квалификации: в 2016 -2017 учебном году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курсы повышения квалификации прошли 2 человека, что составляет 20 % от общего числа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школы участвуют, становятся победителями и призерами профессиональных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конкурсов различного уровня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районного до международного.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учителя школы имеют награды: районные, республиканские и российские отраслевые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награды: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них 1 имеют звание – «Почётный работник образования», 5 награждены грамотой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Министерства образования Республики Коми, 2 награждены Почетной грамотой Управления образования администрации МО МР «Усть-Цилемский».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A6076" w:rsidRDefault="008A6076" w:rsidP="008A6076">
      <w:pPr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. Особенность образовательного процесса</w:t>
      </w:r>
    </w:p>
    <w:p w:rsidR="008A6076" w:rsidRDefault="008A6076" w:rsidP="008A6076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Реализуются образовательные программы по ступеням обучения: 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-начальное общее образование (уровень общеобразовательный, нормативный срок -4 года),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основное общее образование (уровень общеобразовательный, нормативный срок -5 лет),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left="1" w:firstLine="59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Начальное общее образование  в 1-4 классах реализуется по образовательной программе «Школа - 2100» и «Школа России», допущенных Министерством образования РФ и соответствующих федеральному компоненту государственного образовательного стандарта. 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Основное общее образование в школе реализуется по общеобразовательным программам, допущенным Министерством образования РФ. Сохранена линия преемственности в образовательных программах и УМК между начальной и  основной школой. Общеобразовательные программы 1-6 классов в соответствии с ФГОС НОО и ФГОС ООО. 7-8 классы – БУП 2004.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Каждым учителем разработаны рабочие программы по предметам учебного плана в соответствии с требованиями, регламентированными положением школы «О рабочей программе». Программы рассмотрены и утверждены на заседаниях методического совета.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Анализ рабочих программ свидетельствует о соответствии их требованиям государственного образовательного стандарта.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Проверка классных журналов подтверждает выполнение этих требований. Темы уроков записаны в соответствии с рабочими программами.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изучения иностранных языков: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 школе со 2 класса изучаются 2 иностранных языка - английский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государственный от 1 до 3 часов в неделю.</w:t>
      </w:r>
    </w:p>
    <w:p w:rsidR="008A6076" w:rsidRPr="00E63F73" w:rsidRDefault="008A6076" w:rsidP="008A6076">
      <w:pPr>
        <w:shd w:val="clear" w:color="auto" w:fill="FFFFFF" w:themeFill="background1"/>
        <w:spacing w:before="180" w:after="18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Инновационные, образовательные программы и технологии, в том числе,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технологии, реализуются на уроках и во внеурочной деятельности.</w:t>
      </w:r>
    </w:p>
    <w:p w:rsidR="008A6076" w:rsidRDefault="008A6076" w:rsidP="008A607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2016-2017 учебном году администрация, педагогический коллектив совместно 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родительской общественностью и коллективом учащихся продолжили работать над учебной темой «Современные инновационные процессы в практике обучения школы» и воспитательной темой «Краеведение как одно из направлений в воспитании всесторонне-развитой гармоничной личности», конечной целью которых является 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творческой личности, способной к интеллектуальному труду, владеющей фундаментальными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знаниями во всех областях науки, подготовленной к жизни.</w:t>
      </w:r>
      <w:proofErr w:type="gramEnd"/>
    </w:p>
    <w:p w:rsidR="008A6076" w:rsidRDefault="008A6076" w:rsidP="008A607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прошедшем учебном году перед педагогическим коллективом школы стояли 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и 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Совершенствовать учебно-воспитательный процесс с учетом особенностей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учащихся, их интересов, образовательных возможностей, состояния здоровья.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Продолжить формирование ученического и педагогического коллектива. Шире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внедрять в практику работы школы результаты психолого-диагностических исследований.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повышения профессиональной компетентности педагогов необходимой для эффективного сопровождения профессионального  самоопределения и проектной деятельности учащихся. Внедрение методических рекомендаций педагогам, выступающим в роли консультантов ученических проектов,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мотивационной сферы педагогического персонала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работы школы на 2016-2017 учебный год включал в себя следующие разделы: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работа с педагогическими кадрами;</w:t>
      </w:r>
    </w:p>
    <w:p w:rsidR="008A6076" w:rsidRDefault="008A6076" w:rsidP="008A607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внедрение государственной информационной системы Республики Коми «Электронное образование» 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мониторинг результативности учебно-воспитательного процесса;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активизация интереса учащихся к обучению;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охрана здоровья и обеспечение санитарно-гигиенического режима;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воспитательная работа и дополнительное образование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абота с родителями</w:t>
      </w:r>
    </w:p>
    <w:p w:rsidR="008A6076" w:rsidRDefault="008A6076" w:rsidP="008A6076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Учитывая неоднородность контингента учащихся, педагогический коллектив считает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необходимым создать акцент на учете индивидуальных особенностей каждого ребенка: УВП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должен быть построен так, чтобы каждый ученик (по своим возможностям) был вовлечен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активную образовательную деятельность в зоне его ближайшего развития, чтобы каждый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 (независимо от уровня его возможностей) чувствовал себя в школе комфортно.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Педагогический коллектив ставил перед собой следующие цели: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Создание условий для реализации Закона "Об образовании", наиболее полного удовлетворения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социально-экономических, культурных и образовательных потребностей жителей.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Улучшение качества подготовки учащихся, повышение интереса к учению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потребностей и возможностей развития личности, конкретных возможностей школы.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Все методические объединения школы имели четкие планы работы.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Разнообразие форм, оперативность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внутришкольного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контроля - одно из условий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эффективности работы школы;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Работа по улучшению материально-технической базы кабинетов;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Работа по организации учебно-воспитательного процесса по решению стратегической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 школы носила научно-методический характер и была построена на диагностической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A6076" w:rsidRDefault="008A6076" w:rsidP="008A60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В работе с учащимися коллектив школы руководствуется Законом РФ «Об образовании».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Типовым положением об общеобразовательном учреждении, Уставом школы,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методическими письмами и рекомендациями управления образования и внутренними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приказами, в которых определен круг регулируемых вопросов о правах и обязанностях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образовательного процесса.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решения стратегических задач школы согласно Образовательной программе по созданию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условий для формирования духовно богатой, творчески мыслящей личности, обладающей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прочными базовыми знаниями, способной адаптироваться к условиям новой жизни, главным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направлением в работе стало осуществление дифференциации,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индивидуализации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информатизации обучения и воспитания школьников, учитывающее потребности обучаемых,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родителей, общественности и социума.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чего в школе были созданы следующие условия: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 учебный план, </w:t>
      </w:r>
      <w:r w:rsidR="00A64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включает учебные дисциплины, позволяющие заложить фундамент знаний по</w:t>
      </w:r>
      <w:r w:rsidR="00A645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 дисциплинам, обеспечить уровень, соответствующий стандарту 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составлен с соблюдением максимальных объемов обязательной учебной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нагрузки обучающихся, в соответствии с гигиеническими требованиями к режиму учебн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воспитательного процесса, в соответствии СанПиН </w:t>
      </w:r>
    </w:p>
    <w:p w:rsidR="008A6076" w:rsidRDefault="008A6076" w:rsidP="008A60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Количество часов, определенное в учебном плане школы, предусматривает качественное освоение учебных программ, обеспечивающих реализацию федерального государственного образовательного стандарта. Итоговая учебная нагрузка не  превышает величины максимально допустимой по всем классам</w:t>
      </w:r>
      <w:r w:rsidR="00A645A3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</w:t>
      </w:r>
    </w:p>
    <w:p w:rsidR="008A6076" w:rsidRDefault="008A6076" w:rsidP="008A6076">
      <w:pPr>
        <w:spacing w:before="180" w:after="18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Ориентирован учебный план на конкретный контингент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 общеобразовательной школы с учетом их интеллектуальных способностей,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интересов, познавательной мотивации и потенциала.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Часы регионального компонента в учебном плане используются на изучение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языка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государственного.</w:t>
      </w:r>
    </w:p>
    <w:p w:rsidR="008A6076" w:rsidRDefault="008A6076" w:rsidP="008A60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127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7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деятельности учреждения, качество образования</w:t>
      </w:r>
      <w:r w:rsidRPr="00127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148D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731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</w:t>
      </w:r>
      <w:r w:rsidR="00A645A3" w:rsidRPr="00731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ество образования </w:t>
      </w:r>
      <w:proofErr w:type="gramStart"/>
      <w:r w:rsidR="00A645A3" w:rsidRPr="00731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конец</w:t>
      </w:r>
      <w:proofErr w:type="gramEnd"/>
      <w:r w:rsidR="00A645A3" w:rsidRPr="00731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2016-2017</w:t>
      </w:r>
      <w:r w:rsidRPr="00731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уч. г.:</w:t>
      </w:r>
      <w:r w:rsidRPr="00731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Успеваемость учащи</w:t>
      </w:r>
      <w:r w:rsidR="0073161E" w:rsidRPr="00731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хся составляет </w:t>
      </w:r>
      <w:r w:rsidR="003148DF" w:rsidRPr="00731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93</w:t>
      </w:r>
      <w:r w:rsidRPr="00731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процентов,</w:t>
      </w:r>
      <w:r w:rsidRPr="007316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161E" w:rsidRPr="00731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качество обучения – 34</w:t>
      </w:r>
      <w:r w:rsidRPr="00731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процента.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1279B7" w:rsidRPr="001279B7" w:rsidTr="00657C60">
        <w:tc>
          <w:tcPr>
            <w:tcW w:w="53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gramStart"/>
            <w:r w:rsidRPr="001279B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2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915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1279B7" w:rsidRPr="001279B7" w:rsidTr="00657C60">
        <w:tc>
          <w:tcPr>
            <w:tcW w:w="53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 xml:space="preserve">3-8 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279B7" w:rsidRPr="001279B7" w:rsidTr="00657C60">
        <w:tc>
          <w:tcPr>
            <w:tcW w:w="53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 xml:space="preserve">3-8 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279B7" w:rsidRPr="001279B7" w:rsidTr="00657C60">
        <w:tc>
          <w:tcPr>
            <w:tcW w:w="53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 xml:space="preserve">3-8 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15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279B7" w:rsidRPr="001279B7" w:rsidTr="00657C60">
        <w:tc>
          <w:tcPr>
            <w:tcW w:w="53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15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279B7" w:rsidRPr="001279B7" w:rsidTr="00657C60">
        <w:tc>
          <w:tcPr>
            <w:tcW w:w="53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15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279B7" w:rsidRPr="001279B7" w:rsidTr="00657C60">
        <w:tc>
          <w:tcPr>
            <w:tcW w:w="53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5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279B7" w:rsidRPr="001279B7" w:rsidTr="00657C60">
        <w:tc>
          <w:tcPr>
            <w:tcW w:w="53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915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279B7" w:rsidRPr="001279B7" w:rsidTr="00657C60">
        <w:tc>
          <w:tcPr>
            <w:tcW w:w="53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14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15" w:type="dxa"/>
          </w:tcPr>
          <w:p w:rsidR="001279B7" w:rsidRPr="001279B7" w:rsidRDefault="001279B7" w:rsidP="0012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8A6076" w:rsidRDefault="008A6076" w:rsidP="001279B7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обязательных государственных экзаменов в форме ОГЭ </w:t>
      </w:r>
    </w:p>
    <w:p w:rsidR="008A6076" w:rsidRDefault="003148DF" w:rsidP="008A6076">
      <w:pPr>
        <w:shd w:val="clear" w:color="auto" w:fill="FFFFFF" w:themeFill="background1"/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2016-2017</w:t>
      </w:r>
      <w:r w:rsidR="008A60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A6076" w:rsidTr="00FF68C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оценка по школе</w:t>
            </w:r>
          </w:p>
        </w:tc>
      </w:tr>
      <w:tr w:rsidR="008A6076" w:rsidTr="00FF68C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3148DF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A6076" w:rsidRDefault="008A6076" w:rsidP="008A607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 2016 -2017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</w:t>
      </w:r>
      <w:r w:rsidR="00314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девятого класса в школе не было.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4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ОГЭ по математике </w:t>
      </w:r>
      <w:r w:rsidR="00731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сдавал обучающийся (экстернат)  непрошедший итоговую аттестацию в 2015-2016 учебном году.</w:t>
      </w:r>
    </w:p>
    <w:p w:rsidR="008A6076" w:rsidRDefault="008A6076" w:rsidP="008A6076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7. Система внеурочной деятельности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</w:t>
      </w:r>
    </w:p>
    <w:p w:rsidR="008A6076" w:rsidRDefault="008A6076" w:rsidP="008A6076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lastRenderedPageBreak/>
        <w:t xml:space="preserve">С целью создания условий для развития обучающихся, реализации возможностей одаренных детей в школе организована работа кружков,  секций.  Организована работа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районной ДЮСШ, с сельским</w:t>
      </w:r>
      <w:r w:rsidR="0073161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ДК</w:t>
      </w:r>
      <w:r w:rsidR="0073161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д. Степановская и д. Скитская</w:t>
      </w:r>
    </w:p>
    <w:p w:rsidR="008A6076" w:rsidRDefault="008A6076" w:rsidP="008A6076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Основными направлениями внеклассной и внешкольной воспитательной работы школы являются:</w:t>
      </w:r>
      <w:r w:rsidR="0073161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гражданско-патриотическое, ЗОЖ, спорт, нравственное воспитание, взаимодействие с семьёй, развитие интеллекта, профилактика употребления ПАВ, воспитание трудолюбия, экологическое воспитание, эстетическое и правовое.</w:t>
      </w:r>
    </w:p>
    <w:p w:rsidR="008A6076" w:rsidRDefault="008A6076" w:rsidP="008A60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t>Внеурочная деятельность в МБОУ «Степановская ООШ»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48"/>
        <w:gridCol w:w="2712"/>
      </w:tblGrid>
      <w:tr w:rsidR="008A6076" w:rsidTr="0073161E"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spacing w:before="180" w:after="200"/>
              <w:jc w:val="center"/>
              <w:rPr>
                <w:rFonts w:ascii="Times New Roman" w:eastAsia="Times New Roman" w:hAnsi="Times New Roman" w:cs="Times New Roman"/>
                <w:b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4"/>
                <w:szCs w:val="24"/>
                <w:lang w:eastAsia="ru-RU"/>
              </w:rPr>
              <w:t>Название кружка, занятия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spacing w:before="180"/>
              <w:jc w:val="center"/>
              <w:rPr>
                <w:rFonts w:ascii="Times New Roman" w:eastAsia="Times New Roman" w:hAnsi="Times New Roman" w:cs="Times New Roman"/>
                <w:b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4"/>
                <w:szCs w:val="24"/>
                <w:lang w:eastAsia="ru-RU"/>
              </w:rPr>
              <w:t>Класс</w:t>
            </w:r>
          </w:p>
        </w:tc>
      </w:tr>
      <w:tr w:rsidR="008A6076" w:rsidTr="0073161E"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spacing w:before="180"/>
              <w:rPr>
                <w:rFonts w:ascii="Times New Roman" w:eastAsia="Times New Roman" w:hAnsi="Times New Roman" w:cs="Times New Roman"/>
                <w:b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1-9</w:t>
            </w:r>
          </w:p>
        </w:tc>
      </w:tr>
      <w:tr w:rsidR="008A6076" w:rsidTr="0073161E">
        <w:trPr>
          <w:trHeight w:val="780"/>
        </w:trPr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A6076" w:rsidRDefault="008A6076" w:rsidP="00FF68CE">
            <w:pPr>
              <w:spacing w:before="180" w:after="200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«Общая физическая подготовка»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076" w:rsidRDefault="0073161E" w:rsidP="00FF68CE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1-4</w:t>
            </w:r>
          </w:p>
        </w:tc>
      </w:tr>
      <w:tr w:rsidR="008A6076" w:rsidTr="0073161E"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spacing w:before="180" w:after="200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«Общая физическая подготовка»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73161E" w:rsidP="00FF68CE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5-8</w:t>
            </w:r>
          </w:p>
        </w:tc>
      </w:tr>
      <w:tr w:rsidR="008A6076" w:rsidTr="0073161E">
        <w:trPr>
          <w:trHeight w:val="753"/>
        </w:trPr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spacing w:before="180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«Путешествие в мир экологии»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5-9</w:t>
            </w:r>
          </w:p>
        </w:tc>
      </w:tr>
      <w:tr w:rsidR="008A6076" w:rsidTr="0073161E">
        <w:trPr>
          <w:trHeight w:val="753"/>
        </w:trPr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73161E" w:rsidP="00FF68CE">
            <w:pPr>
              <w:spacing w:before="180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«У</w:t>
            </w:r>
            <w:r w:rsidR="008A6076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мелые ручки»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73161E" w:rsidP="00FF68CE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1-4</w:t>
            </w:r>
          </w:p>
        </w:tc>
      </w:tr>
      <w:tr w:rsidR="008A6076" w:rsidTr="0073161E">
        <w:trPr>
          <w:trHeight w:val="753"/>
        </w:trPr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73161E" w:rsidP="00FF68CE">
            <w:pPr>
              <w:spacing w:before="180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«Добрые дела»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73161E" w:rsidP="00FF68CE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1-4</w:t>
            </w:r>
          </w:p>
        </w:tc>
      </w:tr>
      <w:tr w:rsidR="008A6076" w:rsidTr="0073161E">
        <w:trPr>
          <w:trHeight w:val="753"/>
        </w:trPr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73161E" w:rsidP="00FF68CE">
            <w:pPr>
              <w:spacing w:before="180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«Добрые дела»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73161E" w:rsidP="00FF68CE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5-9</w:t>
            </w:r>
          </w:p>
        </w:tc>
      </w:tr>
    </w:tbl>
    <w:p w:rsidR="008A6076" w:rsidRDefault="008A6076" w:rsidP="008A6076">
      <w:pPr>
        <w:spacing w:before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Педагоги и обучающиеся участвуют в    интеллектуальных, творческих конкурсах разных уровней.</w:t>
      </w:r>
    </w:p>
    <w:p w:rsidR="008A6076" w:rsidRDefault="008A6076" w:rsidP="008A60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8A6076" w:rsidRDefault="008A6076" w:rsidP="008A6076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Участие педагогов в мероприятиях  и конкурсах разных уровней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семинары, круглые столы, собрания и т.д.)</w:t>
      </w:r>
    </w:p>
    <w:p w:rsidR="008A6076" w:rsidRDefault="008A6076" w:rsidP="008A6076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2409"/>
        <w:gridCol w:w="2945"/>
        <w:gridCol w:w="2409"/>
      </w:tblGrid>
      <w:tr w:rsidR="008A6076" w:rsidTr="00FF68CE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76" w:rsidRDefault="008A6076" w:rsidP="00FF6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76" w:rsidRDefault="008A6076" w:rsidP="00FF6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76" w:rsidRDefault="008A6076" w:rsidP="00FF68CE">
            <w:pPr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Уровень</w:t>
            </w:r>
          </w:p>
          <w:p w:rsidR="008A6076" w:rsidRDefault="008A6076" w:rsidP="00FF68CE">
            <w:pPr>
              <w:suppressAutoHyphens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(школьный, муниципальный, республиканский и т.д.)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76" w:rsidRDefault="008A6076" w:rsidP="00FF68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 (участие, диплом 1,2,3 степени и др.)</w:t>
            </w:r>
          </w:p>
        </w:tc>
      </w:tr>
      <w:tr w:rsidR="008A6076" w:rsidTr="00FF68CE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76" w:rsidRDefault="008A6076" w:rsidP="005644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Чуркина О.Н.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Конкурс всероссийской олимпиады «ФГОС проверка» в номинации «Классный руководитель в современной школе» </w:t>
            </w: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Всероссийский конкурс «Оценка уровня квалификации. Учитель русского языка»</w:t>
            </w: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F947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Опыт работы по теме «Виды работ с использованием элементов </w:t>
            </w:r>
            <w:proofErr w:type="spellStart"/>
            <w:r w:rsidR="00F947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здоровьесберегающих</w:t>
            </w:r>
            <w:proofErr w:type="spellEnd"/>
            <w:r w:rsidR="00F947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технологий на уроках </w:t>
            </w:r>
            <w:proofErr w:type="spellStart"/>
            <w:r w:rsidR="00F947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коми</w:t>
            </w:r>
            <w:proofErr w:type="spellEnd"/>
            <w:r w:rsidR="00F947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языка» на РМО учителей </w:t>
            </w:r>
            <w:proofErr w:type="spellStart"/>
            <w:r w:rsidR="00F947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коми</w:t>
            </w:r>
            <w:proofErr w:type="spellEnd"/>
            <w:r w:rsidR="00F947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языка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9249E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Российский</w:t>
            </w:r>
          </w:p>
          <w:p w:rsidR="009249E9" w:rsidRDefault="009249E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F9474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оссийский</w:t>
            </w:r>
          </w:p>
          <w:p w:rsidR="00F94749" w:rsidRDefault="00F9474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94749" w:rsidRDefault="00F9474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94749" w:rsidRDefault="00F9474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94749" w:rsidRDefault="00F9474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94749" w:rsidRDefault="00F9474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9249E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место</w:t>
            </w:r>
          </w:p>
          <w:p w:rsidR="009249E9" w:rsidRDefault="009249E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место</w:t>
            </w:r>
          </w:p>
          <w:p w:rsidR="00F94749" w:rsidRDefault="00F9474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94749" w:rsidRDefault="00F9474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94749" w:rsidRDefault="00F9474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94749" w:rsidRDefault="00F9474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94749" w:rsidRDefault="00F94749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</w:t>
            </w:r>
          </w:p>
        </w:tc>
      </w:tr>
      <w:tr w:rsidR="008A6076" w:rsidTr="00564495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76" w:rsidRDefault="008A6076" w:rsidP="00FF6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Бобрецова Е.В.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564495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5644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 творческих работ «Новый год у ворот»</w:t>
            </w:r>
          </w:p>
          <w:p w:rsidR="00564495" w:rsidRDefault="00564495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5644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«Лучшая презентация к уроку»</w:t>
            </w:r>
          </w:p>
          <w:p w:rsidR="00564495" w:rsidRDefault="00564495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5644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Педагогическое тестирование «Активная оценка как инновационная система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644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эффективная стратегия обучения»</w:t>
            </w:r>
          </w:p>
          <w:p w:rsidR="00564495" w:rsidRDefault="00564495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5644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«Я -  учитель»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Школьный</w:t>
            </w: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</w:t>
            </w: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российский</w:t>
            </w: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564495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1 степени</w:t>
            </w: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FF68C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5644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</w:t>
            </w:r>
          </w:p>
          <w:p w:rsidR="00564495" w:rsidRDefault="00564495" w:rsidP="005644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5644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5644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5644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степень</w:t>
            </w:r>
          </w:p>
          <w:p w:rsidR="00564495" w:rsidRDefault="00564495" w:rsidP="005644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5644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5644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степень</w:t>
            </w:r>
          </w:p>
        </w:tc>
      </w:tr>
      <w:tr w:rsidR="008A6076" w:rsidTr="00564495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76" w:rsidRDefault="008A6076" w:rsidP="00FF6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Карманова И.С.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564495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5644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Мониторинг безопасности информационной среды системы образования</w:t>
            </w:r>
          </w:p>
          <w:p w:rsidR="00564495" w:rsidRDefault="00564495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5644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Всероссийский конкурс «Лучший открытый урок»</w:t>
            </w:r>
          </w:p>
          <w:p w:rsidR="00564495" w:rsidRDefault="00564495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9249E9"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Всероссийский творческий конкурс «Методические разработки педагогов»</w:t>
            </w:r>
          </w:p>
          <w:p w:rsidR="009249E9" w:rsidRPr="00564495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Всероссийский конкурс «</w:t>
            </w:r>
            <w:proofErr w:type="spellStart"/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Вопросита</w:t>
            </w:r>
            <w:proofErr w:type="spellEnd"/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Блиц-олимпиада: «</w:t>
            </w:r>
            <w:proofErr w:type="spellStart"/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Здоровьесберегающие</w:t>
            </w:r>
            <w:proofErr w:type="spellEnd"/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технологии в образовательном процессе»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564495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Российский</w:t>
            </w:r>
          </w:p>
          <w:p w:rsidR="00564495" w:rsidRDefault="00564495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="005644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оссийский</w:t>
            </w: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Российский</w:t>
            </w: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564495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</w:t>
            </w:r>
          </w:p>
          <w:p w:rsidR="00564495" w:rsidRDefault="00564495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4495" w:rsidRDefault="00564495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степень</w:t>
            </w:r>
          </w:p>
          <w:p w:rsidR="009249E9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за 1 место</w:t>
            </w:r>
          </w:p>
          <w:p w:rsidR="009249E9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за 3 место</w:t>
            </w:r>
          </w:p>
        </w:tc>
      </w:tr>
      <w:tr w:rsidR="008A6076" w:rsidTr="00FF68CE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76" w:rsidRDefault="008A6076" w:rsidP="00FF6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Чупрова М.А.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Фестиваль открытых уроков «Педагогика творчества»</w:t>
            </w:r>
          </w:p>
          <w:p w:rsidR="009249E9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онлайн-тестировании на тему «ИКТ-компетентность педагогов как необходимое условие внедрения ФГОС»</w:t>
            </w:r>
          </w:p>
          <w:p w:rsidR="009249E9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proofErr w:type="gramStart"/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Международная</w:t>
            </w:r>
            <w:proofErr w:type="gramEnd"/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интернет-олимпиада «ФГОС начального общего образования»</w:t>
            </w: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Мониторинг</w:t>
            </w:r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безопасности информационной среды системы образования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</w:t>
            </w: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Всероссийский</w:t>
            </w: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Международный</w:t>
            </w: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</w:t>
            </w: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победителя</w:t>
            </w: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1 степени</w:t>
            </w: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249E9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участника</w:t>
            </w:r>
          </w:p>
        </w:tc>
      </w:tr>
      <w:tr w:rsidR="008A6076" w:rsidTr="00564495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76" w:rsidRDefault="009249E9" w:rsidP="00FF68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Михеева И.Д.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9249E9" w:rsidP="00564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Фестиваль открытых уроков «Педагогика творчества»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9249E9" w:rsidP="00564495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76" w:rsidRDefault="009249E9" w:rsidP="00924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49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</w:t>
            </w:r>
          </w:p>
        </w:tc>
      </w:tr>
    </w:tbl>
    <w:p w:rsidR="008A6076" w:rsidRDefault="008A6076" w:rsidP="008A60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6076" w:rsidRDefault="008A6076" w:rsidP="008A60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076" w:rsidRDefault="008A6076" w:rsidP="008A60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6076" w:rsidRDefault="008A6076" w:rsidP="008A6076">
      <w:pPr>
        <w:rPr>
          <w:rFonts w:ascii="Times New Roman" w:hAnsi="Times New Roman" w:cs="Times New Roman"/>
        </w:rPr>
      </w:pPr>
    </w:p>
    <w:p w:rsidR="008A6076" w:rsidRDefault="008A6076" w:rsidP="008A60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Участие обучающихся в мероприятиях  и </w:t>
      </w:r>
      <w:r w:rsidR="00F94749">
        <w:rPr>
          <w:rFonts w:ascii="Times New Roman" w:hAnsi="Times New Roman" w:cs="Times New Roman"/>
        </w:rPr>
        <w:t>конкурсах разных уровней за 2016 – 2017</w:t>
      </w:r>
      <w:r>
        <w:rPr>
          <w:rFonts w:ascii="Times New Roman" w:hAnsi="Times New Roman" w:cs="Times New Roman"/>
        </w:rPr>
        <w:t xml:space="preserve"> учебный год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A6076" w:rsidTr="00FF68C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Уровень конкурса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участий</w:t>
            </w:r>
          </w:p>
        </w:tc>
      </w:tr>
      <w:tr w:rsidR="008A6076" w:rsidTr="00F9474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Школьные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76" w:rsidRDefault="00CB4913" w:rsidP="00FF6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151</w:t>
            </w:r>
          </w:p>
        </w:tc>
      </w:tr>
      <w:tr w:rsidR="008A6076" w:rsidTr="00F9474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Муниципальные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76" w:rsidRDefault="00CB4913" w:rsidP="00FF6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8A6076" w:rsidTr="00F9474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Региональные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76" w:rsidRDefault="00CB4913" w:rsidP="00FF6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8A6076" w:rsidTr="00F9474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Российские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76" w:rsidRDefault="00CB4913" w:rsidP="00FF6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</w:tc>
      </w:tr>
      <w:tr w:rsidR="008A6076" w:rsidTr="00F9474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76" w:rsidRDefault="00CB4913" w:rsidP="00FF6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8A6076" w:rsidTr="00F9474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76" w:rsidRDefault="008A6076" w:rsidP="00F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76" w:rsidRDefault="00CB4913" w:rsidP="00FF6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</w:tr>
    </w:tbl>
    <w:p w:rsidR="008A6076" w:rsidRDefault="008A6076" w:rsidP="008A6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076" w:rsidRDefault="008A6076" w:rsidP="008A60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охвате внеклассной и внеурочной деятельностью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A6076" w:rsidRDefault="008A6076" w:rsidP="008A6076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05" w:type="dxa"/>
        <w:jc w:val="center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41"/>
        <w:gridCol w:w="747"/>
        <w:gridCol w:w="670"/>
        <w:gridCol w:w="708"/>
        <w:gridCol w:w="851"/>
        <w:gridCol w:w="850"/>
        <w:gridCol w:w="992"/>
        <w:gridCol w:w="1949"/>
        <w:gridCol w:w="1557"/>
        <w:gridCol w:w="1133"/>
      </w:tblGrid>
      <w:tr w:rsidR="008A6076" w:rsidTr="00CB4913">
        <w:trPr>
          <w:jc w:val="center"/>
        </w:trPr>
        <w:tc>
          <w:tcPr>
            <w:tcW w:w="6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76" w:rsidRDefault="008A6076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8A6076" w:rsidRDefault="008A6076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ОУ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076" w:rsidRDefault="008A6076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дополнительного</w:t>
            </w:r>
          </w:p>
          <w:p w:rsidR="008A6076" w:rsidRDefault="008A6076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076" w:rsidRDefault="008A6076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8A6076" w:rsidRDefault="008A6076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уч-ся, охвачен</w:t>
            </w:r>
          </w:p>
          <w:p w:rsidR="008A6076" w:rsidRDefault="008A6076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внеуроч</w:t>
            </w:r>
            <w:proofErr w:type="spellEnd"/>
          </w:p>
          <w:p w:rsidR="008A6076" w:rsidRDefault="008A6076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деятель</w:t>
            </w:r>
          </w:p>
          <w:p w:rsidR="008A6076" w:rsidRDefault="008A6076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допобразованием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76" w:rsidRDefault="008A6076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Кружки</w:t>
            </w:r>
          </w:p>
          <w:p w:rsidR="008A6076" w:rsidRDefault="008A6076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ДК</w:t>
            </w:r>
          </w:p>
        </w:tc>
      </w:tr>
      <w:tr w:rsidR="00CB4913" w:rsidTr="00CB4913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 в ОУ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школе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школе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уч-ся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списочного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состава, </w:t>
            </w:r>
            <w:proofErr w:type="gramStart"/>
            <w:r>
              <w:rPr>
                <w:rFonts w:ascii="Times New Roman" w:hAnsi="Times New Roman" w:cs="Times New Roman"/>
              </w:rPr>
              <w:t>занятых</w:t>
            </w:r>
            <w:proofErr w:type="gramEnd"/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внеурочной 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деятельностью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школе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B4913" w:rsidRDefault="00CB4913" w:rsidP="00CB49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B4913" w:rsidRDefault="00CB4913" w:rsidP="00CB49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  <w:p w:rsidR="00CB4913" w:rsidRDefault="00CB4913" w:rsidP="00CB49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(кол-во</w:t>
            </w:r>
            <w:proofErr w:type="gramEnd"/>
          </w:p>
          <w:p w:rsidR="00CB4913" w:rsidRDefault="00CB4913" w:rsidP="00CB49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уч-ся)</w:t>
            </w:r>
            <w:proofErr w:type="gramEnd"/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913" w:rsidRDefault="00CB4913" w:rsidP="00FF68C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детей, посещающих кружки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ДК</w:t>
            </w:r>
          </w:p>
        </w:tc>
      </w:tr>
      <w:tr w:rsidR="00CB4913" w:rsidTr="00CB4913">
        <w:trPr>
          <w:trHeight w:val="2847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13" w:rsidRDefault="00CB4913" w:rsidP="00FF6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творчес</w:t>
            </w:r>
            <w:proofErr w:type="spellEnd"/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кие</w:t>
            </w:r>
            <w:proofErr w:type="gramEnd"/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13" w:rsidRDefault="00CB4913" w:rsidP="00FF6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913" w:rsidRDefault="00CB4913" w:rsidP="00FF6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913" w:rsidRDefault="00CB4913" w:rsidP="00FF68C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13" w:rsidRDefault="00CB4913" w:rsidP="00FF6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913" w:rsidTr="007E1379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CB49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13" w:rsidRDefault="00CB4913" w:rsidP="00FF68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8A6076" w:rsidRDefault="008A6076" w:rsidP="008A607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8A6076" w:rsidRDefault="008A6076" w:rsidP="008A607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 МБОУ «Степановская  ООШ»  ведется работа совета профилактики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Вопросы профилактики правонарушений несовершеннолетними рассматриваются на  совещаниях при директоре школы.</w:t>
      </w:r>
    </w:p>
    <w:p w:rsidR="008A6076" w:rsidRDefault="008A6076" w:rsidP="008A607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Имеется план работы Совета профилактики, ведутся  протоколы заседаний.</w:t>
      </w:r>
    </w:p>
    <w:p w:rsidR="008A6076" w:rsidRDefault="008A6076" w:rsidP="008A607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В МБОУ «Степановская ООШ»  отработана система профилактики пропусков уроков. В классных журналах ведётся учет пропусков уроков, который заполняют классные руководители. </w:t>
      </w:r>
      <w:proofErr w:type="gram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Заместитель директора по учебно-воспитательной работе на основании записей в журнале проводят индивидуальную беседу с обучающимися по пропускам уроков без уважительной причины, вместе с классными руководителями информируют родителей обучающихся.</w:t>
      </w:r>
      <w:proofErr w:type="gram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Классные руководители заслушиваются на совещаниях при директоре по профилактике пропусков. Обучающиеся и их родители (законные представители) заслушиваются на заседании Совета  профилактики.</w:t>
      </w:r>
    </w:p>
    <w:p w:rsidR="008A6076" w:rsidRDefault="008A6076" w:rsidP="008A607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Улучшение мат</w:t>
      </w:r>
      <w:r w:rsidR="00F448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ериально-технической базы в 2016-2017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учебном году.</w:t>
      </w:r>
    </w:p>
    <w:p w:rsidR="008A6076" w:rsidRDefault="008A6076" w:rsidP="008A60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школе сделан косметический ремонт, </w:t>
      </w:r>
      <w:r w:rsidR="00F44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приобретены сушилки для рук, музыкальное оборудование и музыкальные шумовые инструменты (на денежные средства проекта «Родник»).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B16DC" w:rsidRDefault="00FB16DC"/>
    <w:sectPr w:rsidR="00FB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73EF"/>
    <w:multiLevelType w:val="hybridMultilevel"/>
    <w:tmpl w:val="45E0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F2"/>
    <w:rsid w:val="001279B7"/>
    <w:rsid w:val="003148DF"/>
    <w:rsid w:val="004D5F04"/>
    <w:rsid w:val="00564495"/>
    <w:rsid w:val="006F11F2"/>
    <w:rsid w:val="0073161E"/>
    <w:rsid w:val="008A6076"/>
    <w:rsid w:val="009249E9"/>
    <w:rsid w:val="00A645A3"/>
    <w:rsid w:val="00CB4913"/>
    <w:rsid w:val="00D07DBD"/>
    <w:rsid w:val="00E63F73"/>
    <w:rsid w:val="00F44812"/>
    <w:rsid w:val="00F94749"/>
    <w:rsid w:val="00F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F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5F04"/>
    <w:pPr>
      <w:ind w:left="720"/>
      <w:contextualSpacing/>
    </w:pPr>
  </w:style>
  <w:style w:type="table" w:styleId="a5">
    <w:name w:val="Table Grid"/>
    <w:basedOn w:val="a1"/>
    <w:uiPriority w:val="59"/>
    <w:rsid w:val="004D5F0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12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F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5F04"/>
    <w:pPr>
      <w:ind w:left="720"/>
      <w:contextualSpacing/>
    </w:pPr>
  </w:style>
  <w:style w:type="table" w:styleId="a5">
    <w:name w:val="Table Grid"/>
    <w:basedOn w:val="a1"/>
    <w:uiPriority w:val="59"/>
    <w:rsid w:val="004D5F0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12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2017-06-29T08:19:00Z</dcterms:created>
  <dcterms:modified xsi:type="dcterms:W3CDTF">2017-08-02T07:57:00Z</dcterms:modified>
</cp:coreProperties>
</file>