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97" w:rsidRDefault="00E95F97" w:rsidP="00E95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DF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95F97" w:rsidRPr="00E64FDC" w:rsidRDefault="00E95F97" w:rsidP="00E9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FDC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разработана в </w:t>
      </w:r>
      <w:r w:rsidRPr="00E64FDC">
        <w:rPr>
          <w:rFonts w:ascii="Times New Roman" w:hAnsi="Times New Roman"/>
          <w:sz w:val="24"/>
          <w:szCs w:val="24"/>
        </w:rPr>
        <w:t xml:space="preserve"> соответствии с нормативно-правовыми документами:</w:t>
      </w:r>
    </w:p>
    <w:p w:rsidR="00E95F97" w:rsidRPr="00E64FDC" w:rsidRDefault="00E95F97" w:rsidP="00E9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FDC">
        <w:rPr>
          <w:rFonts w:ascii="Times New Roman" w:hAnsi="Times New Roman"/>
          <w:bCs/>
          <w:iCs/>
          <w:sz w:val="24"/>
          <w:szCs w:val="24"/>
        </w:rPr>
        <w:t>-</w:t>
      </w:r>
      <w:r w:rsidRPr="00E64FD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64FDC">
        <w:rPr>
          <w:rFonts w:ascii="Times New Roman" w:hAnsi="Times New Roman"/>
          <w:sz w:val="24"/>
          <w:szCs w:val="24"/>
        </w:rPr>
        <w:t>Федеральным Законом  «Об образовании в РФ» №273 от 29.12.2012 г.,</w:t>
      </w:r>
    </w:p>
    <w:p w:rsidR="00E95F97" w:rsidRPr="00E64FDC" w:rsidRDefault="00E95F97" w:rsidP="00E95F9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4FDC">
        <w:rPr>
          <w:rFonts w:ascii="Times New Roman" w:hAnsi="Times New Roman" w:cs="Times New Roman"/>
          <w:sz w:val="24"/>
        </w:rPr>
        <w:t xml:space="preserve">- приказом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от 03.06.2008 N 164, от 31.08.2009 N 320, от 19.10.2009 N 427, от 10.11.2011 N 2643, </w:t>
      </w:r>
      <w:proofErr w:type="gramStart"/>
      <w:r w:rsidRPr="00E64FDC">
        <w:rPr>
          <w:rFonts w:ascii="Times New Roman" w:hAnsi="Times New Roman" w:cs="Times New Roman"/>
          <w:sz w:val="24"/>
        </w:rPr>
        <w:t>от</w:t>
      </w:r>
      <w:proofErr w:type="gramEnd"/>
      <w:r w:rsidRPr="00E64FDC">
        <w:rPr>
          <w:rFonts w:ascii="Times New Roman" w:hAnsi="Times New Roman" w:cs="Times New Roman"/>
          <w:sz w:val="24"/>
        </w:rPr>
        <w:t xml:space="preserve"> 24.01.2012 N 39</w:t>
      </w:r>
      <w:r w:rsidRPr="00E64FDC">
        <w:rPr>
          <w:rFonts w:ascii="Times New Roman" w:eastAsia="Calibri" w:hAnsi="Times New Roman" w:cs="Times New Roman"/>
          <w:sz w:val="24"/>
        </w:rPr>
        <w:t>, от 23.06.2015 N 609</w:t>
      </w:r>
      <w:r w:rsidRPr="00E64FDC">
        <w:rPr>
          <w:rFonts w:ascii="Times New Roman" w:hAnsi="Times New Roman" w:cs="Times New Roman"/>
          <w:sz w:val="24"/>
        </w:rPr>
        <w:t>),</w:t>
      </w:r>
    </w:p>
    <w:p w:rsidR="00E95F97" w:rsidRPr="00E64FDC" w:rsidRDefault="00E95F97" w:rsidP="00E9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FDC">
        <w:rPr>
          <w:rFonts w:ascii="Times New Roman" w:hAnsi="Times New Roman"/>
          <w:sz w:val="24"/>
          <w:szCs w:val="24"/>
        </w:rPr>
        <w:t>- приказом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</w:t>
      </w:r>
    </w:p>
    <w:p w:rsidR="00E95F97" w:rsidRPr="00A37588" w:rsidRDefault="00E95F97" w:rsidP="00E95F97">
      <w:pPr>
        <w:tabs>
          <w:tab w:val="left" w:pos="567"/>
          <w:tab w:val="left" w:pos="851"/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37588">
        <w:rPr>
          <w:rFonts w:ascii="Times New Roman" w:hAnsi="Times New Roman"/>
          <w:sz w:val="24"/>
          <w:szCs w:val="24"/>
        </w:rPr>
        <w:t xml:space="preserve">Настоящая рабочая программа  составлена на основе программы «Русский язык» под редакцией Т.А. </w:t>
      </w:r>
      <w:proofErr w:type="spellStart"/>
      <w:r w:rsidRPr="00A37588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A37588">
        <w:rPr>
          <w:rFonts w:ascii="Times New Roman" w:hAnsi="Times New Roman"/>
          <w:sz w:val="24"/>
          <w:szCs w:val="24"/>
        </w:rPr>
        <w:t xml:space="preserve">, М.Т. Баранова, </w:t>
      </w:r>
      <w:proofErr w:type="spellStart"/>
      <w:r w:rsidRPr="00A37588">
        <w:rPr>
          <w:rFonts w:ascii="Times New Roman" w:hAnsi="Times New Roman"/>
          <w:sz w:val="24"/>
          <w:szCs w:val="24"/>
        </w:rPr>
        <w:t>Л.А.Тростенцовой</w:t>
      </w:r>
      <w:proofErr w:type="spellEnd"/>
      <w:r w:rsidRPr="00A37588">
        <w:rPr>
          <w:rFonts w:ascii="Times New Roman" w:hAnsi="Times New Roman"/>
          <w:sz w:val="24"/>
          <w:szCs w:val="24"/>
        </w:rPr>
        <w:t xml:space="preserve"> и др. в соответствии с Федеральным компонентом государственного стандарта основного общего образования. </w:t>
      </w:r>
    </w:p>
    <w:p w:rsidR="00E95F97" w:rsidRPr="00595943" w:rsidRDefault="00E95F97" w:rsidP="00E95F9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F7DFC">
        <w:rPr>
          <w:rFonts w:ascii="Times New Roman" w:hAnsi="Times New Roman"/>
          <w:sz w:val="24"/>
          <w:szCs w:val="24"/>
        </w:rPr>
        <w:t>Русский язык — это родной язык русского народа, государственный язык Российской Федерации</w:t>
      </w:r>
      <w:r w:rsidRPr="00543559">
        <w:rPr>
          <w:rFonts w:ascii="Times New Roman" w:hAnsi="Times New Roman"/>
          <w:sz w:val="24"/>
          <w:szCs w:val="24"/>
        </w:rPr>
        <w:t>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  <w:r w:rsidRPr="00543559">
        <w:rPr>
          <w:rFonts w:ascii="Times New Roman" w:hAnsi="Times New Roman"/>
          <w:sz w:val="24"/>
          <w:szCs w:val="24"/>
        </w:rPr>
        <w:br/>
      </w:r>
      <w:r w:rsidRPr="00595943">
        <w:rPr>
          <w:rFonts w:ascii="Times New Roman" w:hAnsi="Times New Roman"/>
          <w:sz w:val="24"/>
          <w:szCs w:val="24"/>
        </w:rPr>
        <w:t xml:space="preserve">Русский </w:t>
      </w:r>
      <w:r w:rsidRPr="00543559">
        <w:rPr>
          <w:rFonts w:ascii="Times New Roman" w:hAnsi="Times New Roman"/>
          <w:sz w:val="24"/>
          <w:szCs w:val="24"/>
        </w:rPr>
        <w:t>язык является основой развития мышления, воображения, интеллектуальных и</w:t>
      </w:r>
      <w:r w:rsidRPr="00595943">
        <w:rPr>
          <w:rFonts w:ascii="Times New Roman" w:hAnsi="Times New Roman"/>
          <w:sz w:val="24"/>
          <w:szCs w:val="24"/>
        </w:rPr>
        <w:t xml:space="preserve"> тв</w:t>
      </w:r>
      <w:r>
        <w:rPr>
          <w:rFonts w:ascii="Times New Roman" w:hAnsi="Times New Roman"/>
          <w:sz w:val="24"/>
          <w:szCs w:val="24"/>
        </w:rPr>
        <w:t xml:space="preserve">орческих способностей учащихся, </w:t>
      </w:r>
      <w:r w:rsidRPr="00543559">
        <w:rPr>
          <w:rFonts w:ascii="Times New Roman" w:hAnsi="Times New Roman"/>
          <w:sz w:val="24"/>
          <w:szCs w:val="24"/>
        </w:rPr>
        <w:t>средством приобщения к духовному богатству русской культур</w:t>
      </w:r>
      <w:r>
        <w:rPr>
          <w:rFonts w:ascii="Times New Roman" w:hAnsi="Times New Roman"/>
          <w:sz w:val="24"/>
          <w:szCs w:val="24"/>
        </w:rPr>
        <w:t>ы и литературы</w:t>
      </w:r>
      <w:r w:rsidRPr="00595943">
        <w:rPr>
          <w:rFonts w:ascii="Times New Roman" w:hAnsi="Times New Roman"/>
          <w:sz w:val="24"/>
          <w:szCs w:val="24"/>
        </w:rPr>
        <w:t>. Р</w:t>
      </w:r>
      <w:r w:rsidRPr="00543559">
        <w:rPr>
          <w:rFonts w:ascii="Times New Roman" w:hAnsi="Times New Roman"/>
          <w:sz w:val="24"/>
          <w:szCs w:val="24"/>
        </w:rPr>
        <w:t xml:space="preserve">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</w:t>
      </w:r>
    </w:p>
    <w:p w:rsidR="00E95F97" w:rsidRPr="005E4002" w:rsidRDefault="00E95F97" w:rsidP="00E95F97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A37588">
        <w:rPr>
          <w:rFonts w:ascii="Times New Roman" w:hAnsi="Times New Roman"/>
          <w:b/>
          <w:color w:val="000000"/>
          <w:sz w:val="24"/>
          <w:szCs w:val="24"/>
        </w:rPr>
        <w:t>Изучение русского языка на ступени основного общего образования направлено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достижение </w:t>
      </w:r>
      <w:r w:rsidRPr="00A37588">
        <w:rPr>
          <w:rFonts w:ascii="Times New Roman" w:hAnsi="Times New Roman"/>
          <w:color w:val="000000"/>
          <w:sz w:val="24"/>
          <w:szCs w:val="24"/>
        </w:rPr>
        <w:t>следующих целей:</w:t>
      </w:r>
      <w:r w:rsidRPr="00A37588">
        <w:rPr>
          <w:rFonts w:ascii="Times New Roman" w:hAnsi="Times New Roman"/>
          <w:color w:val="000000"/>
          <w:sz w:val="24"/>
          <w:szCs w:val="24"/>
        </w:rPr>
        <w:br/>
        <w:t>- воспитание гражданственности и патриотизма, любви к русскому я</w:t>
      </w:r>
      <w:r>
        <w:rPr>
          <w:rFonts w:ascii="Times New Roman" w:hAnsi="Times New Roman"/>
          <w:color w:val="000000"/>
          <w:sz w:val="24"/>
          <w:szCs w:val="24"/>
        </w:rPr>
        <w:t xml:space="preserve">зыку; сознательного отношения к </w:t>
      </w:r>
      <w:r w:rsidRPr="00A37588">
        <w:rPr>
          <w:rFonts w:ascii="Times New Roman" w:hAnsi="Times New Roman"/>
          <w:color w:val="000000"/>
          <w:sz w:val="24"/>
          <w:szCs w:val="24"/>
        </w:rPr>
        <w:t>языку как духовной ценности, средству общения и получения знан</w:t>
      </w:r>
      <w:r>
        <w:rPr>
          <w:rFonts w:ascii="Times New Roman" w:hAnsi="Times New Roman"/>
          <w:color w:val="000000"/>
          <w:sz w:val="24"/>
          <w:szCs w:val="24"/>
        </w:rPr>
        <w:t xml:space="preserve">ий в разных сферах человеческой </w:t>
      </w:r>
      <w:r w:rsidRPr="00A37588">
        <w:rPr>
          <w:rFonts w:ascii="Times New Roman" w:hAnsi="Times New Roman"/>
          <w:color w:val="000000"/>
          <w:sz w:val="24"/>
          <w:szCs w:val="24"/>
        </w:rPr>
        <w:t>деятельности;</w:t>
      </w:r>
      <w:r w:rsidRPr="00A37588">
        <w:rPr>
          <w:rFonts w:ascii="Times New Roman" w:hAnsi="Times New Roman"/>
          <w:color w:val="000000"/>
          <w:sz w:val="24"/>
          <w:szCs w:val="24"/>
        </w:rPr>
        <w:br/>
        <w:t>- развитие речевой и мыслительной деятельности; коммуникативных умений и навыков,</w:t>
      </w:r>
      <w:r w:rsidRPr="00A37588">
        <w:rPr>
          <w:rFonts w:ascii="Times New Roman" w:hAnsi="Times New Roman"/>
          <w:color w:val="000000"/>
          <w:sz w:val="24"/>
          <w:szCs w:val="24"/>
        </w:rPr>
        <w:br/>
        <w:t>обеспечивающих свободное владение русским литературным языком в ра</w:t>
      </w:r>
      <w:r>
        <w:rPr>
          <w:rFonts w:ascii="Times New Roman" w:hAnsi="Times New Roman"/>
          <w:color w:val="000000"/>
          <w:sz w:val="24"/>
          <w:szCs w:val="24"/>
        </w:rPr>
        <w:t xml:space="preserve">зных сферах и ситуациях </w:t>
      </w:r>
      <w:r w:rsidRPr="00A37588">
        <w:rPr>
          <w:rFonts w:ascii="Times New Roman" w:hAnsi="Times New Roman"/>
          <w:color w:val="000000"/>
          <w:sz w:val="24"/>
          <w:szCs w:val="24"/>
        </w:rPr>
        <w:t>общения; готовности и способности к речевому взаимодействию и</w:t>
      </w:r>
      <w:r>
        <w:rPr>
          <w:rFonts w:ascii="Times New Roman" w:hAnsi="Times New Roman"/>
          <w:color w:val="000000"/>
          <w:sz w:val="24"/>
          <w:szCs w:val="24"/>
        </w:rPr>
        <w:t xml:space="preserve"> взаимопониманию;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потребности в </w:t>
      </w:r>
      <w:r w:rsidRPr="00A37588">
        <w:rPr>
          <w:rFonts w:ascii="Times New Roman" w:hAnsi="Times New Roman"/>
          <w:color w:val="000000"/>
          <w:sz w:val="24"/>
          <w:szCs w:val="24"/>
        </w:rPr>
        <w:t>речевом самосовершенствовании;</w:t>
      </w:r>
      <w:r w:rsidRPr="00A37588">
        <w:rPr>
          <w:rFonts w:ascii="Times New Roman" w:hAnsi="Times New Roman"/>
          <w:color w:val="000000"/>
          <w:sz w:val="24"/>
          <w:szCs w:val="24"/>
        </w:rPr>
        <w:br/>
        <w:t>- освоение знаний о русском языке, его устройстве и функционировании в различных сферах и</w:t>
      </w:r>
      <w:r w:rsidRPr="00A37588">
        <w:rPr>
          <w:rFonts w:ascii="Times New Roman" w:hAnsi="Times New Roman"/>
          <w:color w:val="000000"/>
          <w:sz w:val="24"/>
          <w:szCs w:val="24"/>
        </w:rPr>
        <w:br/>
        <w:t>ситуациях общения; стилистических ресурсах, основных нормах русского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литературного языка и речевого </w:t>
      </w:r>
      <w:r w:rsidRPr="00A37588">
        <w:rPr>
          <w:rFonts w:ascii="Times New Roman" w:hAnsi="Times New Roman"/>
          <w:color w:val="000000"/>
          <w:sz w:val="24"/>
          <w:szCs w:val="24"/>
        </w:rPr>
        <w:t>этикета; обогащение словарного запаса и расширение круга используемых грамматических средств;</w:t>
      </w:r>
      <w:r w:rsidRPr="00A37588">
        <w:rPr>
          <w:rFonts w:ascii="Times New Roman" w:hAnsi="Times New Roman"/>
          <w:color w:val="000000"/>
          <w:sz w:val="24"/>
          <w:szCs w:val="24"/>
        </w:rPr>
        <w:br/>
        <w:t>- формирование умений опознавать, анализировать, классифицировать языковые факты</w:t>
      </w:r>
      <w:r>
        <w:rPr>
          <w:rFonts w:ascii="Times New Roman" w:hAnsi="Times New Roman"/>
          <w:color w:val="000000"/>
          <w:sz w:val="24"/>
          <w:szCs w:val="24"/>
        </w:rPr>
        <w:t xml:space="preserve">, оценивать </w:t>
      </w:r>
      <w:r w:rsidRPr="00A37588">
        <w:rPr>
          <w:rFonts w:ascii="Times New Roman" w:hAnsi="Times New Roman"/>
          <w:color w:val="000000"/>
          <w:sz w:val="24"/>
          <w:szCs w:val="24"/>
        </w:rPr>
        <w:t>их с точки зрения нормативности, соответствия сфере и</w:t>
      </w:r>
      <w:r>
        <w:rPr>
          <w:rFonts w:ascii="Times New Roman" w:hAnsi="Times New Roman"/>
          <w:color w:val="000000"/>
          <w:sz w:val="24"/>
          <w:szCs w:val="24"/>
        </w:rPr>
        <w:t xml:space="preserve"> ситуации общения;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4002">
        <w:rPr>
          <w:rFonts w:ascii="Times New Roman" w:hAnsi="Times New Roman"/>
          <w:color w:val="000000"/>
          <w:sz w:val="24"/>
          <w:szCs w:val="24"/>
        </w:rPr>
        <w:t>осуществлять информационный поиск, извлекать и преобразовывать необходимую информацию;</w:t>
      </w:r>
      <w:r w:rsidRPr="005E4002">
        <w:rPr>
          <w:rFonts w:ascii="Times New Roman" w:hAnsi="Times New Roman"/>
          <w:color w:val="000000"/>
          <w:sz w:val="24"/>
          <w:szCs w:val="24"/>
        </w:rPr>
        <w:br/>
        <w:t>- применение полученных знаний и умений в собственной речевой практике.</w:t>
      </w:r>
    </w:p>
    <w:p w:rsidR="00E95F97" w:rsidRPr="005E4002" w:rsidRDefault="00E95F97" w:rsidP="00E95F97">
      <w:pPr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4"/>
        </w:rPr>
      </w:pPr>
      <w:r w:rsidRPr="005E4002">
        <w:rPr>
          <w:rFonts w:ascii="Times New Roman" w:hAnsi="Times New Roman"/>
          <w:color w:val="000000"/>
          <w:sz w:val="24"/>
          <w:szCs w:val="24"/>
        </w:rPr>
        <w:t>Достижение указанных целей осуществляется в процессе формирования и развития</w:t>
      </w:r>
      <w:r w:rsidRPr="005E4002">
        <w:rPr>
          <w:rFonts w:ascii="Times New Roman" w:hAnsi="Times New Roman"/>
          <w:color w:val="000000"/>
          <w:sz w:val="24"/>
          <w:szCs w:val="24"/>
        </w:rPr>
        <w:br/>
        <w:t xml:space="preserve">коммуникативной, языковой и лингвистической (языковедческой), </w:t>
      </w:r>
      <w:proofErr w:type="spellStart"/>
      <w:r w:rsidRPr="005E4002">
        <w:rPr>
          <w:rFonts w:ascii="Times New Roman" w:hAnsi="Times New Roman"/>
          <w:color w:val="000000"/>
          <w:sz w:val="24"/>
          <w:szCs w:val="24"/>
        </w:rPr>
        <w:t>культуроведческой</w:t>
      </w:r>
      <w:proofErr w:type="spellEnd"/>
      <w:r w:rsidRPr="005E4002">
        <w:rPr>
          <w:rFonts w:ascii="Times New Roman" w:hAnsi="Times New Roman"/>
          <w:color w:val="000000"/>
          <w:sz w:val="24"/>
          <w:szCs w:val="24"/>
        </w:rPr>
        <w:t xml:space="preserve"> компетенций.</w:t>
      </w:r>
    </w:p>
    <w:p w:rsidR="00E95F97" w:rsidRPr="005E4002" w:rsidRDefault="00E95F97" w:rsidP="00E95F97">
      <w:pPr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4"/>
        </w:rPr>
      </w:pPr>
      <w:r w:rsidRPr="005E4002">
        <w:rPr>
          <w:rFonts w:ascii="Times New Roman" w:hAnsi="Times New Roman"/>
          <w:b/>
          <w:color w:val="000000"/>
          <w:sz w:val="24"/>
          <w:szCs w:val="24"/>
        </w:rPr>
        <w:t>Коммуникативная компетенция</w:t>
      </w:r>
      <w:r w:rsidRPr="005E4002">
        <w:rPr>
          <w:rFonts w:ascii="Times New Roman" w:hAnsi="Times New Roman"/>
          <w:color w:val="000000"/>
          <w:sz w:val="24"/>
          <w:szCs w:val="24"/>
        </w:rPr>
        <w:t xml:space="preserve"> - овладение всеми видами </w:t>
      </w:r>
      <w:r>
        <w:rPr>
          <w:rFonts w:ascii="Times New Roman" w:hAnsi="Times New Roman"/>
          <w:color w:val="000000"/>
          <w:sz w:val="24"/>
          <w:szCs w:val="24"/>
        </w:rPr>
        <w:t xml:space="preserve">речевой деятельности и основами </w:t>
      </w:r>
      <w:r w:rsidRPr="005E4002">
        <w:rPr>
          <w:rFonts w:ascii="Times New Roman" w:hAnsi="Times New Roman"/>
          <w:color w:val="000000"/>
          <w:sz w:val="24"/>
          <w:szCs w:val="24"/>
        </w:rPr>
        <w:t>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 - VII, VIII - IX классы).</w:t>
      </w:r>
    </w:p>
    <w:p w:rsidR="00E95F97" w:rsidRPr="005E4002" w:rsidRDefault="00E95F97" w:rsidP="00E95F97">
      <w:pPr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5E4002">
        <w:rPr>
          <w:rFonts w:ascii="Times New Roman" w:hAnsi="Times New Roman"/>
          <w:b/>
          <w:color w:val="000000"/>
          <w:sz w:val="24"/>
          <w:szCs w:val="24"/>
        </w:rPr>
        <w:t>Языковая и лингвистическая</w:t>
      </w:r>
      <w:r w:rsidRPr="005E4002">
        <w:rPr>
          <w:rFonts w:ascii="Times New Roman" w:hAnsi="Times New Roman"/>
          <w:color w:val="000000"/>
          <w:sz w:val="24"/>
          <w:szCs w:val="24"/>
        </w:rPr>
        <w:t xml:space="preserve"> (языковедческая) компетенции - освоение знаний о языке как знаковой системе и общественном явлении, его устройстве, развитии и функционировании; общих </w:t>
      </w:r>
      <w:r>
        <w:rPr>
          <w:rFonts w:ascii="Times New Roman" w:hAnsi="Times New Roman"/>
          <w:color w:val="000000"/>
          <w:sz w:val="24"/>
          <w:szCs w:val="24"/>
        </w:rPr>
        <w:t xml:space="preserve">сведений о </w:t>
      </w:r>
      <w:r w:rsidRPr="005E4002">
        <w:rPr>
          <w:rFonts w:ascii="Times New Roman" w:hAnsi="Times New Roman"/>
          <w:color w:val="000000"/>
          <w:sz w:val="24"/>
          <w:szCs w:val="24"/>
        </w:rPr>
        <w:t>лингвистике как науке и ученых-русистах; овладение основными нормам</w:t>
      </w:r>
      <w:r>
        <w:rPr>
          <w:rFonts w:ascii="Times New Roman" w:hAnsi="Times New Roman"/>
          <w:color w:val="000000"/>
          <w:sz w:val="24"/>
          <w:szCs w:val="24"/>
        </w:rPr>
        <w:t xml:space="preserve">и русского литературного языка, </w:t>
      </w:r>
      <w:r w:rsidRPr="005E4002">
        <w:rPr>
          <w:rFonts w:ascii="Times New Roman" w:hAnsi="Times New Roman"/>
          <w:color w:val="000000"/>
          <w:sz w:val="24"/>
          <w:szCs w:val="24"/>
        </w:rPr>
        <w:t>обогащение словарного запаса и грамматического строя речи учащи</w:t>
      </w:r>
      <w:r>
        <w:rPr>
          <w:rFonts w:ascii="Times New Roman" w:hAnsi="Times New Roman"/>
          <w:color w:val="000000"/>
          <w:sz w:val="24"/>
          <w:szCs w:val="24"/>
        </w:rPr>
        <w:t xml:space="preserve">хся; формирование способности к </w:t>
      </w:r>
      <w:r w:rsidRPr="005E4002">
        <w:rPr>
          <w:rFonts w:ascii="Times New Roman" w:hAnsi="Times New Roman"/>
          <w:color w:val="000000"/>
          <w:sz w:val="24"/>
          <w:szCs w:val="24"/>
        </w:rPr>
        <w:t>анализу и оценке языковых явлений и фактов;</w:t>
      </w:r>
      <w:proofErr w:type="gramEnd"/>
      <w:r w:rsidRPr="005E4002">
        <w:rPr>
          <w:rFonts w:ascii="Times New Roman" w:hAnsi="Times New Roman"/>
          <w:color w:val="000000"/>
          <w:sz w:val="24"/>
          <w:szCs w:val="24"/>
        </w:rPr>
        <w:t xml:space="preserve"> умение пользоват</w:t>
      </w:r>
      <w:r>
        <w:rPr>
          <w:rFonts w:ascii="Times New Roman" w:hAnsi="Times New Roman"/>
          <w:color w:val="000000"/>
          <w:sz w:val="24"/>
          <w:szCs w:val="24"/>
        </w:rPr>
        <w:t xml:space="preserve">ься различными лингвистическими </w:t>
      </w:r>
      <w:r w:rsidRPr="005E4002">
        <w:rPr>
          <w:rFonts w:ascii="Times New Roman" w:hAnsi="Times New Roman"/>
          <w:color w:val="000000"/>
          <w:sz w:val="24"/>
          <w:szCs w:val="24"/>
        </w:rPr>
        <w:t>словарями.</w:t>
      </w:r>
      <w:r w:rsidRPr="005E4002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5E4002">
        <w:rPr>
          <w:rFonts w:ascii="Times New Roman" w:hAnsi="Times New Roman"/>
          <w:b/>
          <w:color w:val="000000"/>
          <w:sz w:val="24"/>
          <w:szCs w:val="24"/>
        </w:rPr>
        <w:t>Культуроведческая</w:t>
      </w:r>
      <w:proofErr w:type="spellEnd"/>
      <w:r w:rsidRPr="005E4002">
        <w:rPr>
          <w:rFonts w:ascii="Times New Roman" w:hAnsi="Times New Roman"/>
          <w:b/>
          <w:color w:val="000000"/>
          <w:sz w:val="24"/>
          <w:szCs w:val="24"/>
        </w:rPr>
        <w:t xml:space="preserve"> компетенция</w:t>
      </w:r>
      <w:r w:rsidRPr="005E4002">
        <w:rPr>
          <w:rFonts w:ascii="Times New Roman" w:hAnsi="Times New Roman"/>
          <w:color w:val="000000"/>
          <w:sz w:val="24"/>
          <w:szCs w:val="24"/>
        </w:rPr>
        <w:t xml:space="preserve"> - осознание языка как формы в</w:t>
      </w:r>
      <w:r>
        <w:rPr>
          <w:rFonts w:ascii="Times New Roman" w:hAnsi="Times New Roman"/>
          <w:color w:val="000000"/>
          <w:sz w:val="24"/>
          <w:szCs w:val="24"/>
        </w:rPr>
        <w:t xml:space="preserve">ыражения национальной культуры, </w:t>
      </w:r>
      <w:r w:rsidRPr="005E4002">
        <w:rPr>
          <w:rFonts w:ascii="Times New Roman" w:hAnsi="Times New Roman"/>
          <w:color w:val="000000"/>
          <w:sz w:val="24"/>
          <w:szCs w:val="24"/>
        </w:rPr>
        <w:t>взаимосвязи языка и истории народа, национально-культурной специфики русского языка, владение</w:t>
      </w:r>
    </w:p>
    <w:p w:rsidR="00E95F97" w:rsidRPr="002233D3" w:rsidRDefault="00E95F97" w:rsidP="00E95F97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595943">
        <w:rPr>
          <w:rFonts w:ascii="Times New Roman" w:hAnsi="Times New Roman"/>
          <w:sz w:val="24"/>
          <w:szCs w:val="24"/>
        </w:rPr>
        <w:lastRenderedPageBreak/>
        <w:t xml:space="preserve">В программе отражен региональный компонент, цель которого познакомить учащихся с историей родного края; формировать личность ученика как представителя и умелого хранителя ценностей и традиций родного края;  пробудить уважение к малой Родине. </w:t>
      </w:r>
    </w:p>
    <w:p w:rsidR="00E95F97" w:rsidRDefault="00E95F97" w:rsidP="00E95F97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E95F97" w:rsidRPr="009C0BDF" w:rsidRDefault="00E95F97" w:rsidP="00E95F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0BDF">
        <w:rPr>
          <w:rFonts w:ascii="Times New Roman" w:hAnsi="Times New Roman" w:cs="Times New Roman"/>
          <w:b/>
          <w:sz w:val="28"/>
          <w:szCs w:val="24"/>
        </w:rPr>
        <w:t>Место предмета в учебном плане.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Данная рабочая  программа предусматривает  следующее базовое распределение  часов: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5 класс: 210 часов </w:t>
      </w:r>
      <w:proofErr w:type="gramStart"/>
      <w:r w:rsidRPr="009C0B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0BDF">
        <w:rPr>
          <w:rFonts w:ascii="Times New Roman" w:hAnsi="Times New Roman" w:cs="Times New Roman"/>
          <w:sz w:val="24"/>
          <w:szCs w:val="24"/>
        </w:rPr>
        <w:t>6  часов в неделю, 35 учебных недель)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6 класс: 210 часов (6 часов в неделю , 35 учебных недель)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7 класс: 140 часов </w:t>
      </w:r>
      <w:proofErr w:type="gramStart"/>
      <w:r w:rsidRPr="009C0B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0BDF">
        <w:rPr>
          <w:rFonts w:ascii="Times New Roman" w:hAnsi="Times New Roman" w:cs="Times New Roman"/>
          <w:sz w:val="24"/>
          <w:szCs w:val="24"/>
        </w:rPr>
        <w:t>4 часа в неделю, 35 учебных недель)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 класс: 128</w:t>
      </w:r>
      <w:r w:rsidRPr="009C0BDF">
        <w:rPr>
          <w:rFonts w:ascii="Times New Roman" w:hAnsi="Times New Roman" w:cs="Times New Roman"/>
          <w:sz w:val="24"/>
          <w:szCs w:val="24"/>
        </w:rPr>
        <w:t xml:space="preserve"> часов (3 часа в неделю в 1 полугодии, 4 часа в неделю во 2 полугодии; 36 учебных недель)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 класс: 102 часа (3 часа в неделю</w:t>
      </w:r>
      <w:r w:rsidRPr="009C0BDF">
        <w:rPr>
          <w:rFonts w:ascii="Times New Roman" w:hAnsi="Times New Roman" w:cs="Times New Roman"/>
          <w:sz w:val="24"/>
          <w:szCs w:val="24"/>
        </w:rPr>
        <w:t>; 34 учебных недели</w:t>
      </w:r>
      <w:proofErr w:type="gramStart"/>
      <w:r w:rsidRPr="009C0BD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C0B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Сроки реализации программы –  5 лет    </w:t>
      </w:r>
    </w:p>
    <w:p w:rsidR="00E95F97" w:rsidRDefault="00E95F97" w:rsidP="00E95F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F97" w:rsidRPr="009C0BDF" w:rsidRDefault="00E95F97" w:rsidP="00E95F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0BDF">
        <w:rPr>
          <w:rFonts w:ascii="Times New Roman" w:hAnsi="Times New Roman" w:cs="Times New Roman"/>
          <w:b/>
          <w:sz w:val="28"/>
          <w:szCs w:val="24"/>
        </w:rPr>
        <w:t>Содержание  учебного материала</w:t>
      </w:r>
    </w:p>
    <w:p w:rsidR="00E95F97" w:rsidRPr="009C0BDF" w:rsidRDefault="00E95F97" w:rsidP="00E95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BDF">
        <w:rPr>
          <w:rFonts w:ascii="Times New Roman" w:hAnsi="Times New Roman" w:cs="Times New Roman"/>
          <w:b/>
          <w:sz w:val="24"/>
          <w:szCs w:val="24"/>
        </w:rPr>
        <w:t>5 класс (210 часов)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002">
        <w:rPr>
          <w:rFonts w:ascii="Times New Roman" w:hAnsi="Times New Roman" w:cs="Times New Roman"/>
          <w:sz w:val="28"/>
          <w:szCs w:val="28"/>
        </w:rPr>
        <w:t>О языке</w:t>
      </w:r>
      <w:r w:rsidRPr="009C0BDF">
        <w:rPr>
          <w:rFonts w:ascii="Times New Roman" w:hAnsi="Times New Roman" w:cs="Times New Roman"/>
          <w:sz w:val="24"/>
          <w:szCs w:val="24"/>
        </w:rPr>
        <w:t xml:space="preserve"> (3 ч.)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Роль языка в жизни человека и общества. Язык и речь. Высказывания великих людей о русском языке. Общение устное и письменное. 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002">
        <w:rPr>
          <w:rFonts w:ascii="Times New Roman" w:hAnsi="Times New Roman" w:cs="Times New Roman"/>
          <w:sz w:val="28"/>
          <w:szCs w:val="28"/>
        </w:rPr>
        <w:t xml:space="preserve">Речь </w:t>
      </w:r>
      <w:r w:rsidRPr="009C0BDF">
        <w:rPr>
          <w:rFonts w:ascii="Times New Roman" w:hAnsi="Times New Roman" w:cs="Times New Roman"/>
          <w:sz w:val="24"/>
          <w:szCs w:val="24"/>
        </w:rPr>
        <w:t xml:space="preserve">(33 ч.) 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C0BDF">
        <w:rPr>
          <w:rFonts w:ascii="Times New Roman" w:hAnsi="Times New Roman" w:cs="Times New Roman"/>
          <w:sz w:val="24"/>
          <w:szCs w:val="24"/>
        </w:rPr>
        <w:t xml:space="preserve">Текст: основные признаки текста; тема и основная мысль текста; развитие мысли в тексте; данная и новая информация; деление текста на абзацы; строение абзаца: зачин, средняя часть, концовка; план текста (простой). </w:t>
      </w:r>
      <w:proofErr w:type="gramEnd"/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Стили речи: разговорный, художественный, деловой; их основные признаки; сфера употребления в речи, характерные языковые средства (из числа изученных учащимися). 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Типы речи: повествование, описание, рассуждение. Особенности строения: а) художественного и делового повествования; б) описания предмета; в) рассуждения-доказательства; г) оценочных суждений. 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Композиционные формы: деловая инструкция (как что-либо делать), объявление. 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Закрепление и углубление </w:t>
      </w:r>
      <w:proofErr w:type="gramStart"/>
      <w:r w:rsidRPr="009C0BDF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9C0BDF">
        <w:rPr>
          <w:rFonts w:ascii="Times New Roman" w:hAnsi="Times New Roman" w:cs="Times New Roman"/>
          <w:sz w:val="24"/>
          <w:szCs w:val="24"/>
        </w:rPr>
        <w:t xml:space="preserve"> в начальных классах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</w:t>
      </w:r>
      <w:r w:rsidRPr="00570002">
        <w:rPr>
          <w:rFonts w:ascii="Times New Roman" w:hAnsi="Times New Roman" w:cs="Times New Roman"/>
          <w:sz w:val="20"/>
          <w:szCs w:val="20"/>
        </w:rPr>
        <w:t>ФОНЕТИКА, ОРФОЭПИЯ, ГРАФИКА</w:t>
      </w:r>
      <w:r w:rsidRPr="009C0BDF">
        <w:rPr>
          <w:rFonts w:ascii="Times New Roman" w:hAnsi="Times New Roman" w:cs="Times New Roman"/>
          <w:sz w:val="24"/>
          <w:szCs w:val="24"/>
        </w:rPr>
        <w:t xml:space="preserve"> (8 ч.)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Предмет изучения фонетики. Звуки речи. Слог. Ударение. Интонация. Гласные ударные и безударные. Согласные твердые и мягкие, глухие и звонкие. Элементарные сведения о транскрипции. 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Предмет изучения орфоэпии. Основные правила произношения звуков речи: ударных и безударных гласных; согласных звуков. 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Предмет изучения графики. Алфавит. Правильное название букв алфавита. Соотношение звуков и букв. Звуковое значение букв е, ё, я, </w:t>
      </w:r>
      <w:proofErr w:type="spellStart"/>
      <w:r w:rsidRPr="009C0BDF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9C0BDF">
        <w:rPr>
          <w:rFonts w:ascii="Times New Roman" w:hAnsi="Times New Roman" w:cs="Times New Roman"/>
          <w:sz w:val="24"/>
          <w:szCs w:val="24"/>
        </w:rPr>
        <w:t>. Знакомство с орфоэпическим словарем и его использование.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ПИСЬМО. ОРФОГРАФИЯ (19 ч.)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Значение письма в жизни общества. Предмет изучения орфографии. Понятие орфограммы. 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Основные виды изученных орфограмм гласных и согласных корня. Употребление на письме буквенных сочетаний </w:t>
      </w:r>
      <w:proofErr w:type="spellStart"/>
      <w:r w:rsidRPr="009C0BDF">
        <w:rPr>
          <w:rFonts w:ascii="Times New Roman" w:hAnsi="Times New Roman" w:cs="Times New Roman"/>
          <w:sz w:val="24"/>
          <w:szCs w:val="24"/>
        </w:rPr>
        <w:t>жи-ши</w:t>
      </w:r>
      <w:proofErr w:type="spellEnd"/>
      <w:r w:rsidRPr="009C0B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BDF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9C0BDF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9C0BDF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Pr="009C0BDF">
        <w:rPr>
          <w:rFonts w:ascii="Times New Roman" w:hAnsi="Times New Roman" w:cs="Times New Roman"/>
          <w:sz w:val="24"/>
          <w:szCs w:val="24"/>
        </w:rPr>
        <w:t>, чу—</w:t>
      </w:r>
      <w:proofErr w:type="spellStart"/>
      <w:r w:rsidRPr="009C0BDF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9C0B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BDF">
        <w:rPr>
          <w:rFonts w:ascii="Times New Roman" w:hAnsi="Times New Roman" w:cs="Times New Roman"/>
          <w:sz w:val="24"/>
          <w:szCs w:val="24"/>
        </w:rPr>
        <w:t>нч</w:t>
      </w:r>
      <w:proofErr w:type="spellEnd"/>
      <w:r w:rsidRPr="009C0B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BDF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9C0B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BDF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9C0B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BDF">
        <w:rPr>
          <w:rFonts w:ascii="Times New Roman" w:hAnsi="Times New Roman" w:cs="Times New Roman"/>
          <w:sz w:val="24"/>
          <w:szCs w:val="24"/>
        </w:rPr>
        <w:t>рщ</w:t>
      </w:r>
      <w:proofErr w:type="spellEnd"/>
      <w:r w:rsidRPr="009C0BDF">
        <w:rPr>
          <w:rFonts w:ascii="Times New Roman" w:hAnsi="Times New Roman" w:cs="Times New Roman"/>
          <w:sz w:val="24"/>
          <w:szCs w:val="24"/>
        </w:rPr>
        <w:t xml:space="preserve">; разделительных </w:t>
      </w:r>
      <w:proofErr w:type="spellStart"/>
      <w:r w:rsidRPr="009C0BDF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9C0B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0BD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C0BD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9C0BD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0BD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C0BD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9C0BDF">
        <w:rPr>
          <w:rFonts w:ascii="Times New Roman" w:hAnsi="Times New Roman" w:cs="Times New Roman"/>
          <w:sz w:val="24"/>
          <w:szCs w:val="24"/>
        </w:rPr>
        <w:t xml:space="preserve"> я -</w:t>
      </w:r>
      <w:proofErr w:type="spellStart"/>
      <w:r w:rsidRPr="009C0BDF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9C0BDF">
        <w:rPr>
          <w:rFonts w:ascii="Times New Roman" w:hAnsi="Times New Roman" w:cs="Times New Roman"/>
          <w:sz w:val="24"/>
          <w:szCs w:val="24"/>
        </w:rPr>
        <w:t xml:space="preserve"> в глаголах. Не с глаголами. Использование орфографического словаря. 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>СЛОВО И ЕГО СТРОЕНИЕ. МОРФЕМИКА (3 ч.)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Предмет изучения состава слова. Морфема как часть слова. Корень. Смысловая общность однокоренных слов. Приставка и суффикс как значимые части слова. Окончание как морфема, </w:t>
      </w:r>
      <w:r w:rsidRPr="009C0BDF">
        <w:rPr>
          <w:rFonts w:ascii="Times New Roman" w:hAnsi="Times New Roman" w:cs="Times New Roman"/>
          <w:sz w:val="24"/>
          <w:szCs w:val="24"/>
        </w:rPr>
        <w:lastRenderedPageBreak/>
        <w:t xml:space="preserve">образующая форму слова. Знакомство со словарем значения морфем и словарем морфемного строения слов. 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>СЛОВО КАК ЧАСТЬ РЕЧИ. МОРФОЛОГИЯ (7 ч.)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Предмет изучения морфологии. Система частей речи в русском языке. Знаменательные части речи, их основные признаки. Служебные части речи. Междометия и звукоподражательные слова. Знакомство с грамматико-орфографическим словарем. Культура речи. Правильное произношение звуков речи, заимствованных слов (твердость и мягкость согласных перед е).</w:t>
      </w:r>
    </w:p>
    <w:p w:rsidR="00E95F97" w:rsidRPr="00570002" w:rsidRDefault="00E95F97" w:rsidP="00E95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002">
        <w:rPr>
          <w:rFonts w:ascii="Times New Roman" w:hAnsi="Times New Roman" w:cs="Times New Roman"/>
          <w:sz w:val="28"/>
          <w:szCs w:val="28"/>
        </w:rPr>
        <w:t xml:space="preserve"> Язык. Правописание (систематический курс)</w:t>
      </w:r>
    </w:p>
    <w:p w:rsidR="00E95F97" w:rsidRPr="00570002" w:rsidRDefault="00E95F97" w:rsidP="00E95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002">
        <w:rPr>
          <w:rFonts w:ascii="Times New Roman" w:hAnsi="Times New Roman" w:cs="Times New Roman"/>
          <w:sz w:val="28"/>
          <w:szCs w:val="28"/>
        </w:rPr>
        <w:t xml:space="preserve"> Фонетика. Орфоэпия (11 часов)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Что изучает фонетика. Звуки гласные и согласные. Слог. Ударение. Интонация.  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>Что изучает орфоэпия. Произношение ударных и безударных гласных звуков. Произношение согласных звуков. Орфоэпический разбор слова.</w:t>
      </w:r>
    </w:p>
    <w:p w:rsidR="00E95F97" w:rsidRPr="00570002" w:rsidRDefault="00E95F97" w:rsidP="00E95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</w:t>
      </w:r>
      <w:r w:rsidRPr="00570002">
        <w:rPr>
          <w:rFonts w:ascii="Times New Roman" w:hAnsi="Times New Roman" w:cs="Times New Roman"/>
          <w:sz w:val="28"/>
          <w:szCs w:val="28"/>
        </w:rPr>
        <w:t>Синтаксис и пунктуация (39 ч.)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Предмет изучения синтаксиса и пунктуации. Словосочетание. Главное и зависимое слова в словосочетании. Предложение. Его грамматическая основа. Виды предложений по цели высказывания (повествовательные, побудительные, вопросительные). Восклицательные предложения. Знаки препинания в конце предложения. Интонация и порядок слов. Логическое ударение. Предложения распространенные и нераспространенные. Главные члены предложения. Второстепенные члены предложения: дополнение, определение, обстоятельство. Тире между подлежащим и сказуемым, выраженными существительными в именительном падеже. Предложения с однородными членами (без союзов и с союзами а, но, </w:t>
      </w:r>
      <w:proofErr w:type="gramStart"/>
      <w:r w:rsidRPr="009C0BDF">
        <w:rPr>
          <w:rFonts w:ascii="Times New Roman" w:hAnsi="Times New Roman" w:cs="Times New Roman"/>
          <w:sz w:val="24"/>
          <w:szCs w:val="24"/>
        </w:rPr>
        <w:t>одиночным</w:t>
      </w:r>
      <w:proofErr w:type="gramEnd"/>
      <w:r w:rsidRPr="009C0BDF">
        <w:rPr>
          <w:rFonts w:ascii="Times New Roman" w:hAnsi="Times New Roman" w:cs="Times New Roman"/>
          <w:sz w:val="24"/>
          <w:szCs w:val="24"/>
        </w:rPr>
        <w:t xml:space="preserve"> и). Запятая между однородными членами. Обобщающее слово перед однородными членами. Двоеточие и тире при обобщающих словах. Обращение. Знаки препинания при обращении. Сложные предложения с бессоюзной и союзной связью. Понятие о сложносочиненном и сложноподчиненном предложении. Запятая между частями сложного предложения перед союзами и, а, но, что, чтобы, потому что, если и др. Прямая речь после слов автора и перед словами автора. Знаки препинания при прямой речи. Диалог. Тире при диалоге. Наблюдение за использованием в художественных текстах изучаемых синтаксических конструкций, усиливающих образность и эмоциональность речи. 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>Культура речи. Правильное определение границ предложений в тексте. Соблюдение интонации повествовательных, вопросительных и восклицательных предложений. Соблюдение правильной интонации в предложениях с однородными членами и в сложных предложениях.</w:t>
      </w:r>
    </w:p>
    <w:p w:rsidR="00E95F97" w:rsidRPr="00570002" w:rsidRDefault="00E95F97" w:rsidP="00E95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</w:t>
      </w:r>
      <w:r w:rsidRPr="00570002">
        <w:rPr>
          <w:rFonts w:ascii="Times New Roman" w:hAnsi="Times New Roman" w:cs="Times New Roman"/>
          <w:sz w:val="28"/>
          <w:szCs w:val="28"/>
        </w:rPr>
        <w:t>Лексика. Словообразование. Правописание (36 ч.)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Слово; взаимосвязь его лексического значения, морфемного строения и написания. Слова однозначные и многозначные. Прямое и переносное значения слова. Переносное значение слова как основа создания художественных тропов: метафоры, олицетворения, эпитета. Синонимы, антонимы (повторение). Омонимы. Пути пополнения словарного состава русского языка: словообразование и заимствование слов из других языков. Слова исконно русские и заимствованные. Понятие о механизме образования слов в русском языке. Основные способы образования слов: приставочный, суффиксальный, сложение. Чередование гласных и согласных в морфемах при образовании слова и его форм. Словообразовательная модель как схема построения слов определенной части речи, имеющих общность в значении (</w:t>
      </w:r>
      <w:proofErr w:type="spellStart"/>
      <w:r w:rsidRPr="009C0BDF">
        <w:rPr>
          <w:rFonts w:ascii="Times New Roman" w:hAnsi="Times New Roman" w:cs="Times New Roman"/>
          <w:sz w:val="24"/>
          <w:szCs w:val="24"/>
        </w:rPr>
        <w:t>^оватый</w:t>
      </w:r>
      <w:proofErr w:type="spellEnd"/>
      <w:r w:rsidRPr="009C0B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BDF">
        <w:rPr>
          <w:rFonts w:ascii="Times New Roman" w:hAnsi="Times New Roman" w:cs="Times New Roman"/>
          <w:sz w:val="24"/>
          <w:szCs w:val="24"/>
        </w:rPr>
        <w:t>^ательница</w:t>
      </w:r>
      <w:proofErr w:type="spellEnd"/>
      <w:r w:rsidRPr="009C0BDF">
        <w:rPr>
          <w:rFonts w:ascii="Times New Roman" w:hAnsi="Times New Roman" w:cs="Times New Roman"/>
          <w:sz w:val="24"/>
          <w:szCs w:val="24"/>
        </w:rPr>
        <w:t xml:space="preserve"> и т. п.). Неологизмы как новые слова, построенные по типичным моделям. Правописание приставок на </w:t>
      </w:r>
      <w:proofErr w:type="spellStart"/>
      <w:r w:rsidRPr="009C0BD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C0BDF">
        <w:rPr>
          <w:rFonts w:ascii="Times New Roman" w:hAnsi="Times New Roman" w:cs="Times New Roman"/>
          <w:sz w:val="24"/>
          <w:szCs w:val="24"/>
        </w:rPr>
        <w:t xml:space="preserve"> и с. Правописание корней </w:t>
      </w:r>
      <w:proofErr w:type="gramStart"/>
      <w:r w:rsidRPr="009C0BDF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9C0BDF">
        <w:rPr>
          <w:rFonts w:ascii="Times New Roman" w:hAnsi="Times New Roman" w:cs="Times New Roman"/>
          <w:sz w:val="24"/>
          <w:szCs w:val="24"/>
        </w:rPr>
        <w:t>ож- — -лаг-; -рос- — -</w:t>
      </w:r>
      <w:proofErr w:type="spellStart"/>
      <w:r w:rsidRPr="009C0BDF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 w:rsidRPr="009C0BDF">
        <w:rPr>
          <w:rFonts w:ascii="Times New Roman" w:hAnsi="Times New Roman" w:cs="Times New Roman"/>
          <w:sz w:val="24"/>
          <w:szCs w:val="24"/>
        </w:rPr>
        <w:t>-(-</w:t>
      </w:r>
      <w:proofErr w:type="spellStart"/>
      <w:r w:rsidRPr="009C0BDF">
        <w:rPr>
          <w:rFonts w:ascii="Times New Roman" w:hAnsi="Times New Roman" w:cs="Times New Roman"/>
          <w:sz w:val="24"/>
          <w:szCs w:val="24"/>
        </w:rPr>
        <w:t>ращ</w:t>
      </w:r>
      <w:proofErr w:type="spellEnd"/>
      <w:r w:rsidRPr="009C0BDF">
        <w:rPr>
          <w:rFonts w:ascii="Times New Roman" w:hAnsi="Times New Roman" w:cs="Times New Roman"/>
          <w:sz w:val="24"/>
          <w:szCs w:val="24"/>
        </w:rPr>
        <w:t>-). Буквы о—е после шипящих в корне. Буквы и—</w:t>
      </w:r>
      <w:proofErr w:type="spellStart"/>
      <w:r w:rsidRPr="009C0BD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C0BDF">
        <w:rPr>
          <w:rFonts w:ascii="Times New Roman" w:hAnsi="Times New Roman" w:cs="Times New Roman"/>
          <w:sz w:val="24"/>
          <w:szCs w:val="24"/>
        </w:rPr>
        <w:t xml:space="preserve"> после </w:t>
      </w:r>
      <w:proofErr w:type="spellStart"/>
      <w:r w:rsidRPr="009C0BD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C0BDF">
        <w:rPr>
          <w:rFonts w:ascii="Times New Roman" w:hAnsi="Times New Roman" w:cs="Times New Roman"/>
          <w:sz w:val="24"/>
          <w:szCs w:val="24"/>
        </w:rPr>
        <w:t xml:space="preserve"> в разных частях слов. Общеупотребительная лексика и слова, имеющие ограниченную сферу употребления (диалектизмы, профессионализмы). Устаревшие слова. Фразеологизмы; их стилистическая </w:t>
      </w:r>
      <w:r w:rsidRPr="009C0BDF">
        <w:rPr>
          <w:rFonts w:ascii="Times New Roman" w:hAnsi="Times New Roman" w:cs="Times New Roman"/>
          <w:sz w:val="24"/>
          <w:szCs w:val="24"/>
        </w:rPr>
        <w:lastRenderedPageBreak/>
        <w:t>принадлежность и основные функции в речи. Наблюдение за использованием в художественном тексте синонимов, антонимов, омонимов; слов в переносном значении для создания тропов (метафор, олицетворений, эпитетов); диалектизмов, устаревших слов и фразеологических оборотов.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Культура речи. Точное и уместное употребление слов в речи в соответствии с их лексическим значением, стилистической и эмоциональной окраской. Предупреждение речевых ошибок, связанных с неоправданным повтором однокоренных слов. Пользование толковым, словообразовательным, грамматико-орфографическим словарями. </w:t>
      </w:r>
    </w:p>
    <w:p w:rsidR="00E95F97" w:rsidRPr="00570002" w:rsidRDefault="00E95F97" w:rsidP="00E95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002">
        <w:rPr>
          <w:rFonts w:ascii="Times New Roman" w:hAnsi="Times New Roman" w:cs="Times New Roman"/>
          <w:sz w:val="28"/>
          <w:szCs w:val="28"/>
        </w:rPr>
        <w:t>Морфология. Орфография (48 ч.)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 ГЛАГОЛ (23 ч.)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Глагол как часть речи: общее грамматическое значение, морфологические признаки, роль в предложении. Начальная форма (инфинитив). Основные способы образования глаголов. Правописание не с глаголами (закрепление). Возвратные глаголы. Правописание </w:t>
      </w:r>
      <w:proofErr w:type="gramStart"/>
      <w:r w:rsidRPr="009C0BD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0BD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C0BDF">
        <w:rPr>
          <w:rFonts w:ascii="Times New Roman" w:hAnsi="Times New Roman" w:cs="Times New Roman"/>
          <w:sz w:val="24"/>
          <w:szCs w:val="24"/>
        </w:rPr>
        <w:t>ься</w:t>
      </w:r>
      <w:proofErr w:type="spellEnd"/>
      <w:r w:rsidRPr="009C0BDF">
        <w:rPr>
          <w:rFonts w:ascii="Times New Roman" w:hAnsi="Times New Roman" w:cs="Times New Roman"/>
          <w:sz w:val="24"/>
          <w:szCs w:val="24"/>
        </w:rPr>
        <w:t xml:space="preserve"> и –</w:t>
      </w:r>
      <w:proofErr w:type="spellStart"/>
      <w:r w:rsidRPr="009C0BDF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9C0BDF">
        <w:rPr>
          <w:rFonts w:ascii="Times New Roman" w:hAnsi="Times New Roman" w:cs="Times New Roman"/>
          <w:sz w:val="24"/>
          <w:szCs w:val="24"/>
        </w:rPr>
        <w:t xml:space="preserve"> в глаголах (закрепление). Виды глаголов. Корни с чередованием и—е (-ми</w:t>
      </w:r>
      <w:proofErr w:type="gramStart"/>
      <w:r w:rsidRPr="009C0BDF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9C0BDF">
        <w:rPr>
          <w:rFonts w:ascii="Times New Roman" w:hAnsi="Times New Roman" w:cs="Times New Roman"/>
          <w:sz w:val="24"/>
          <w:szCs w:val="24"/>
        </w:rPr>
        <w:t xml:space="preserve"> —-мер-; -тир- — -тер- и др.), их правописание. Наклонение глагола. Изъявительное наклонение. Время глагола. Лицо и число. Спряжение. Правописание безударных личных окончаний глагола. Разноспрягаемые глаголы (ознакомление). Сослагательное наклонение: значение, образование, правописание. Повелительное наклонение: значение, образование, правописание. Безличные глаголы. 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 Употребление в художественном тексте одного времени вместо другого, одного наклонения вместо другого в целях повышения образности и эмоциональности. Глагольная синонимия в художественных текстах (наблюдение и анализ). Употребление глаголов в переносном значении. Культура речи. Правильное использование видовременных форм; их верное произношение. 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>ИМЯ СУЩЕСТВИТЕЛЬНОЕ (16 ч.)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Имя существительное как часть речи: общее грамматическое значение, морфологические признаки, роль в предложении. Начальная форма. Основные способы образования имей существительных. Правила употребления при письме типичных суффиксов, в частности суффиксов </w:t>
      </w:r>
      <w:proofErr w:type="gramStart"/>
      <w:r w:rsidRPr="009C0BDF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9C0BDF">
        <w:rPr>
          <w:rFonts w:ascii="Times New Roman" w:hAnsi="Times New Roman" w:cs="Times New Roman"/>
          <w:sz w:val="24"/>
          <w:szCs w:val="24"/>
        </w:rPr>
        <w:t xml:space="preserve">ик (- </w:t>
      </w:r>
      <w:proofErr w:type="spellStart"/>
      <w:r w:rsidRPr="009C0BDF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Pr="009C0BDF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9C0BDF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9C0BD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C0BDF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9C0BDF">
        <w:rPr>
          <w:rFonts w:ascii="Times New Roman" w:hAnsi="Times New Roman" w:cs="Times New Roman"/>
          <w:sz w:val="24"/>
          <w:szCs w:val="24"/>
        </w:rPr>
        <w:t xml:space="preserve"> (-чик). Правила слитного и раздельного написания не с именами существительными. Имена существительные одушевленные и неодушевленные; собственные и нарицательные. Правила употребления большой буквы при написании имен существительных. Род имен существительных. Существительные общего рода; род неизменяемых имен существительных. Число имен существительных. Существительные, имеющие форму только единственного или только множественного числа. Падеж. Склонение имен существительных. Разносклоняемые и несклоняемые существительные. Правописание безударных окончаний имен существительных. Развитие навыков пользования грамматико-орфографическим, орфографическим, толковым, словообразовательным, орфоэпическим словарями. Имена существительные в художественном тексте: их образная и экспрессивная роль. 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Культура речи. </w:t>
      </w:r>
      <w:proofErr w:type="gramStart"/>
      <w:r w:rsidRPr="009C0BDF">
        <w:rPr>
          <w:rFonts w:ascii="Times New Roman" w:hAnsi="Times New Roman" w:cs="Times New Roman"/>
          <w:sz w:val="24"/>
          <w:szCs w:val="24"/>
        </w:rPr>
        <w:t>Правильное употребление рода в словах типа бандероль, вуаль, лазурь, мигрень, мозоль, шоссе, кашне и др.; верное определение родовой принадлежности неизменяемых существительных (шимпанзе, кенгуру, шоссе).</w:t>
      </w:r>
      <w:proofErr w:type="gramEnd"/>
      <w:r w:rsidRPr="009C0BDF">
        <w:rPr>
          <w:rFonts w:ascii="Times New Roman" w:hAnsi="Times New Roman" w:cs="Times New Roman"/>
          <w:sz w:val="24"/>
          <w:szCs w:val="24"/>
        </w:rPr>
        <w:t xml:space="preserve"> Правильное употребление некоторых грамматических форм (пара носков, пара чулок; группа грузин, бурят, и др.). </w:t>
      </w:r>
      <w:proofErr w:type="gramStart"/>
      <w:r w:rsidRPr="009C0BDF">
        <w:rPr>
          <w:rFonts w:ascii="Times New Roman" w:hAnsi="Times New Roman" w:cs="Times New Roman"/>
          <w:sz w:val="24"/>
          <w:szCs w:val="24"/>
        </w:rPr>
        <w:t xml:space="preserve">Правильное произношение имен существительных, в частности звука [э] после твердых и мягких согласных (типа ателье, пионер); ударение в словах километр, квартал, волнами (и волнами), избу (и избу) и др.; терминов русского языка. </w:t>
      </w:r>
      <w:proofErr w:type="gramEnd"/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>ИМЯ ПРИЛАГАТЕЛЬНОЕ (9 ч.)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Имя прилагательное как часть речи: общее грамматическое значение, морфологические признаки, роль в предложении. Начальная форма. Основные способы образования имен прилагательных. </w:t>
      </w:r>
      <w:r w:rsidRPr="009C0BDF">
        <w:rPr>
          <w:rFonts w:ascii="Times New Roman" w:hAnsi="Times New Roman" w:cs="Times New Roman"/>
          <w:sz w:val="24"/>
          <w:szCs w:val="24"/>
        </w:rPr>
        <w:lastRenderedPageBreak/>
        <w:t xml:space="preserve">Разряды имен прилагательных по значению: прилагательные качественные, относительные и притяжательные. Прилагательные полные и краткие, их роль в предложении. Правописание кратких имен прилагательных с основой на шипящий. Степени сравнения имен прилагательных. Склонение имен прилагательных. Правописание падежных окончаний имен прилагательных. 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Образная, эмоциональная функция имен прилагательных в художественном тексте. Эпитеты. Синонимия имен прилагательных. Роль прилагательных в научной и деловой речи. Употребление прилагательных в переносном значении. 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Культура речи. </w:t>
      </w:r>
      <w:proofErr w:type="gramStart"/>
      <w:r w:rsidRPr="009C0BDF">
        <w:rPr>
          <w:rFonts w:ascii="Times New Roman" w:hAnsi="Times New Roman" w:cs="Times New Roman"/>
          <w:sz w:val="24"/>
          <w:szCs w:val="24"/>
        </w:rPr>
        <w:t>Правильное произношение разных форм прилагательных (сравнительная степень, краткая форма и др.): красивее, красивейший; весел, весело, весела, веселы и др.</w:t>
      </w:r>
      <w:proofErr w:type="gramEnd"/>
    </w:p>
    <w:p w:rsidR="00E95F97" w:rsidRDefault="00E95F97" w:rsidP="00E95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</w:t>
      </w:r>
      <w:r w:rsidRPr="00570002">
        <w:rPr>
          <w:rFonts w:ascii="Times New Roman" w:hAnsi="Times New Roman" w:cs="Times New Roman"/>
          <w:sz w:val="28"/>
          <w:szCs w:val="28"/>
        </w:rPr>
        <w:t xml:space="preserve">Повторение (3 часа) </w:t>
      </w:r>
    </w:p>
    <w:p w:rsidR="00E95F97" w:rsidRPr="00570002" w:rsidRDefault="00E95F97" w:rsidP="00E95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00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95F97" w:rsidRDefault="00E95F97" w:rsidP="00E95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1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E95F97" w:rsidRPr="00486F1A" w:rsidRDefault="00E95F97" w:rsidP="00E95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11"/>
        <w:gridCol w:w="2176"/>
        <w:gridCol w:w="1701"/>
        <w:gridCol w:w="1827"/>
        <w:gridCol w:w="1433"/>
        <w:gridCol w:w="1950"/>
      </w:tblGrid>
      <w:tr w:rsidR="00E95F97" w:rsidRPr="00E17053" w:rsidTr="00463253">
        <w:tc>
          <w:tcPr>
            <w:tcW w:w="511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9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5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701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5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27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5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33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53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ЭКК</w:t>
            </w:r>
          </w:p>
        </w:tc>
        <w:tc>
          <w:tcPr>
            <w:tcW w:w="195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этнокультурного </w:t>
            </w:r>
            <w:r w:rsidRPr="00E17053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</w:t>
            </w:r>
          </w:p>
        </w:tc>
      </w:tr>
      <w:tr w:rsidR="00E95F97" w:rsidRPr="00E17053" w:rsidTr="00463253">
        <w:tc>
          <w:tcPr>
            <w:tcW w:w="511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языке и речи</w:t>
            </w:r>
          </w:p>
        </w:tc>
        <w:tc>
          <w:tcPr>
            <w:tcW w:w="1701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c>
          <w:tcPr>
            <w:tcW w:w="511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1701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27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№1, №2, №3; изложение</w:t>
            </w:r>
          </w:p>
        </w:tc>
        <w:tc>
          <w:tcPr>
            <w:tcW w:w="1433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c>
          <w:tcPr>
            <w:tcW w:w="511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Орфоэпия</w:t>
            </w:r>
          </w:p>
        </w:tc>
        <w:tc>
          <w:tcPr>
            <w:tcW w:w="1701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7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№4</w:t>
            </w:r>
          </w:p>
        </w:tc>
        <w:tc>
          <w:tcPr>
            <w:tcW w:w="1433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c>
          <w:tcPr>
            <w:tcW w:w="511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Лексика. Словообразование. Правописание</w:t>
            </w:r>
          </w:p>
        </w:tc>
        <w:tc>
          <w:tcPr>
            <w:tcW w:w="1701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27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№5, №6</w:t>
            </w:r>
          </w:p>
        </w:tc>
        <w:tc>
          <w:tcPr>
            <w:tcW w:w="1433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c>
          <w:tcPr>
            <w:tcW w:w="511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1701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27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№7, №8; сочинение</w:t>
            </w:r>
          </w:p>
        </w:tc>
        <w:tc>
          <w:tcPr>
            <w:tcW w:w="1433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c>
          <w:tcPr>
            <w:tcW w:w="511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9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</w:t>
            </w:r>
          </w:p>
        </w:tc>
        <w:tc>
          <w:tcPr>
            <w:tcW w:w="1701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27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№9, №10; изложение; итоговая контрольная работа</w:t>
            </w:r>
          </w:p>
        </w:tc>
        <w:tc>
          <w:tcPr>
            <w:tcW w:w="1433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c>
          <w:tcPr>
            <w:tcW w:w="511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9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c>
          <w:tcPr>
            <w:tcW w:w="511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9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1701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27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Сочинения, изложения</w:t>
            </w:r>
          </w:p>
        </w:tc>
        <w:tc>
          <w:tcPr>
            <w:tcW w:w="1433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F97" w:rsidRDefault="00E95F97" w:rsidP="00E95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5F97" w:rsidRPr="00486F1A" w:rsidRDefault="00E95F97" w:rsidP="00E95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1A">
        <w:rPr>
          <w:rFonts w:ascii="Times New Roman" w:hAnsi="Times New Roman" w:cs="Times New Roman"/>
          <w:b/>
          <w:sz w:val="28"/>
          <w:szCs w:val="28"/>
        </w:rPr>
        <w:t>Календарно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F1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7"/>
        <w:gridCol w:w="4373"/>
        <w:gridCol w:w="7"/>
        <w:gridCol w:w="8"/>
        <w:gridCol w:w="10"/>
        <w:gridCol w:w="691"/>
        <w:gridCol w:w="8"/>
        <w:gridCol w:w="12"/>
        <w:gridCol w:w="1988"/>
        <w:gridCol w:w="1980"/>
        <w:gridCol w:w="6"/>
        <w:gridCol w:w="236"/>
        <w:gridCol w:w="579"/>
        <w:gridCol w:w="887"/>
      </w:tblGrid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программы</w:t>
            </w: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E95F97" w:rsidRPr="009C0BDF" w:rsidTr="00463253">
        <w:trPr>
          <w:gridAfter w:val="2"/>
          <w:wAfter w:w="1466" w:type="dxa"/>
        </w:trPr>
        <w:tc>
          <w:tcPr>
            <w:tcW w:w="10030" w:type="dxa"/>
            <w:gridSpan w:val="11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языке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речи.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  <w:trHeight w:val="413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Зачем человеку нужен язык.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  <w:trHeight w:val="418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Что мы знаем о русском языке.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/Р Что такое речь.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/Р Речь устная и письменная.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/Р Речь монологическая и диалогическая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/Р Сочинение «Как я провел лето»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10030" w:type="dxa"/>
            <w:gridSpan w:val="11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классах.</w:t>
            </w: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Что обозначают буквы Е, Ё, </w:t>
            </w:r>
            <w:proofErr w:type="gram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, Я.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«Фонетика. Графика».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(диагностическая) и ее анализ.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Что такое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(повторение).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Тема текста.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Сочинение-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описание по картине И.И.Шишкина «Корабельная роща».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Зачем людям письмо?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Орфография. Нужны ли правила?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корнях </w:t>
            </w:r>
            <w:proofErr w:type="spell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обозначения буквами гласных звуков.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Орфограммы в корнях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Правила обозначения буквами согласных звуков.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букв </w:t>
            </w:r>
            <w:proofErr w:type="spellStart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жи-ши</w:t>
            </w:r>
            <w:proofErr w:type="spellEnd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чу-щу</w:t>
            </w:r>
            <w:proofErr w:type="spellEnd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нч</w:t>
            </w:r>
            <w:proofErr w:type="spellEnd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чн</w:t>
            </w:r>
            <w:proofErr w:type="spellEnd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чк</w:t>
            </w:r>
            <w:proofErr w:type="spellEnd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нщ</w:t>
            </w:r>
            <w:proofErr w:type="spellEnd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рщ</w:t>
            </w:r>
            <w:proofErr w:type="spellEnd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Ь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после шипящих в 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имѐн существительных и глаголов.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</w:t>
            </w:r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Ь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 глаголами.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</w:t>
            </w:r>
            <w:proofErr w:type="spellStart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proofErr w:type="gramEnd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ся</w:t>
            </w:r>
            <w:proofErr w:type="spellEnd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-</w:t>
            </w:r>
            <w:proofErr w:type="spellStart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ться</w:t>
            </w:r>
            <w:proofErr w:type="spellEnd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в  глаголах.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«Орфография».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«Орфография»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анализ.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10030" w:type="dxa"/>
            <w:gridSpan w:val="11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Почему корень, приставка, суффикс и окончание – значимые части слова?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Как образуются формы слова 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10030" w:type="dxa"/>
            <w:gridSpan w:val="11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как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часть речи</w:t>
            </w: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Как изменяются имена существительные, имена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прилагательные и глаголы.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Служебные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Повторение по темам «Строение слова» и «Слово как часть речи»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 по темам «Строение слова» и «Слово как часть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и еѐ анализ. 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10030" w:type="dxa"/>
            <w:gridSpan w:val="11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  <w:proofErr w:type="spell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От чего зависит порядок расположения предложений в тексте.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Абзац как часть текста.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Изложение «Барсучонок».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10030" w:type="dxa"/>
            <w:gridSpan w:val="11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Систематический курс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русског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Pr="009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языка.</w:t>
            </w:r>
          </w:p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Что изучает фонетика.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Слог, ударение.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Что изучает орфоэпия? Произношение ударных и безударных звуков.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Произношение согласных звуков. Орфоэпический разбор слова.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«Фонетика. Орфоэпия».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тестирование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по теме «Фонетика. Орфоэпия » и его анализ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10030" w:type="dxa"/>
            <w:gridSpan w:val="11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Лексика.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зование.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702" w:type="dxa"/>
            <w:gridSpan w:val="3"/>
            <w:tcBorders>
              <w:top w:val="nil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Как определять лексическое значение слова.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Сколько лексических значений имеет слово?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Когда слово употребляется в переносном значении. Фразеологизмы.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Как пополняется словарный состав русского языка.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73-76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Как образуются слова в русском языке.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77-79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Какие чередования гласных и согласных происходят в словах.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  <w:trHeight w:val="1383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80-82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чередующихся гласных </w:t>
            </w:r>
            <w:proofErr w:type="spellStart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а-о</w:t>
            </w:r>
            <w:proofErr w:type="spellEnd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в корнях </w:t>
            </w:r>
            <w:proofErr w:type="gramStart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–л</w:t>
            </w:r>
            <w:proofErr w:type="gramEnd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аг-/-лож-, рос-/-</w:t>
            </w:r>
            <w:proofErr w:type="spellStart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раст</w:t>
            </w:r>
            <w:proofErr w:type="spellEnd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(-</w:t>
            </w:r>
            <w:proofErr w:type="spellStart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ращ</w:t>
            </w:r>
            <w:proofErr w:type="spellEnd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-).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о-</w:t>
            </w:r>
            <w:proofErr w:type="gramEnd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ѐ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и </w:t>
            </w:r>
            <w:proofErr w:type="spellStart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</w:t>
            </w:r>
            <w:proofErr w:type="spellEnd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в корнях слов.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«Орфография. Лексика»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 «Орфография. Лексика» и ее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Чем отличаются друг от друга слова-омонимы.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Что такое профессиональные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диалектные слова.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О чем рассказывают устаревшие слова.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Умеем ли мы употреблять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речи этикетные слова?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93-95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и-ы</w:t>
            </w:r>
            <w:proofErr w:type="spellEnd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proofErr w:type="spellStart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</w:t>
            </w:r>
            <w:proofErr w:type="spellEnd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4373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№6 и ее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анализ.</w:t>
            </w:r>
          </w:p>
        </w:tc>
        <w:tc>
          <w:tcPr>
            <w:tcW w:w="716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10030" w:type="dxa"/>
            <w:gridSpan w:val="11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Стили речи.</w:t>
            </w: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80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Что изучает стилистика?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80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Разговорная и книжная речь.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4380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и научно-деловая речь.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4380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Сочинение-описание картины И.Т. </w:t>
            </w:r>
            <w:proofErr w:type="spell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Хруцкого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«Цветы и плоды».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10030" w:type="dxa"/>
            <w:gridSpan w:val="11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Синтаксис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пунктуация (вводный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курс).</w:t>
            </w: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4380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Что изучают синтаксис и пунктуация?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  <w:trHeight w:val="465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438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380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словосочетания.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80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Интонация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предложения. 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4380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380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116-117</w:t>
            </w:r>
          </w:p>
        </w:tc>
        <w:tc>
          <w:tcPr>
            <w:tcW w:w="4380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Главные 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4380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80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распространѐнные и нераспространенные.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380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38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438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438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38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«Главные и второстепенные члены предложения»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4380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по теме «Главные и второстепенные члены предложения» и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анализ.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130-131</w:t>
            </w:r>
          </w:p>
        </w:tc>
        <w:tc>
          <w:tcPr>
            <w:tcW w:w="4380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132-133</w:t>
            </w:r>
          </w:p>
        </w:tc>
        <w:tc>
          <w:tcPr>
            <w:tcW w:w="4380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Обобщающее слово перед однородными членами. Двоеточие после обобщающего слова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438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380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предложения.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137-139</w:t>
            </w:r>
          </w:p>
        </w:tc>
        <w:tc>
          <w:tcPr>
            <w:tcW w:w="4380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140-141</w:t>
            </w:r>
          </w:p>
        </w:tc>
        <w:tc>
          <w:tcPr>
            <w:tcW w:w="438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38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438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«Синтаксис и пунктуация»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  <w:trHeight w:val="1007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144-145</w:t>
            </w:r>
          </w:p>
        </w:tc>
        <w:tc>
          <w:tcPr>
            <w:tcW w:w="4380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№8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по теме «Синтаксис и пунктуация»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и ее анализ.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380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Что такое 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  <w:trHeight w:val="480"/>
        </w:trPr>
        <w:tc>
          <w:tcPr>
            <w:tcW w:w="10030" w:type="dxa"/>
            <w:gridSpan w:val="11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Типы речи.</w:t>
            </w: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38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Описание, повествование, рассуждение.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148-149</w:t>
            </w:r>
          </w:p>
        </w:tc>
        <w:tc>
          <w:tcPr>
            <w:tcW w:w="438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- описание по картине К.Ф. </w:t>
            </w:r>
            <w:proofErr w:type="spell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«Русская зима».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8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Оценка действительности.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438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Строение текста типа рассуждения-доказательства.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10030" w:type="dxa"/>
            <w:gridSpan w:val="11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38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Что обозначает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38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глагола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38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Как образуются глаголы.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156-157</w:t>
            </w:r>
          </w:p>
        </w:tc>
        <w:tc>
          <w:tcPr>
            <w:tcW w:w="438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Виды глагола.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158-159</w:t>
            </w:r>
          </w:p>
        </w:tc>
        <w:tc>
          <w:tcPr>
            <w:tcW w:w="438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Корни с чередованием букв </w:t>
            </w:r>
            <w:proofErr w:type="spellStart"/>
            <w:proofErr w:type="gramStart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е-и</w:t>
            </w:r>
            <w:proofErr w:type="spellEnd"/>
            <w:proofErr w:type="gramEnd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438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Неопределѐнная форма  глагола.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38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38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Наклонение глагола.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38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Как образуется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 глагола.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164-165</w:t>
            </w:r>
          </w:p>
        </w:tc>
        <w:tc>
          <w:tcPr>
            <w:tcW w:w="438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Как образуется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глагола.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38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Времена глагола.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167-168</w:t>
            </w:r>
          </w:p>
        </w:tc>
        <w:tc>
          <w:tcPr>
            <w:tcW w:w="438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Спряжение глагола. Лицо и число.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169-170</w:t>
            </w:r>
          </w:p>
        </w:tc>
        <w:tc>
          <w:tcPr>
            <w:tcW w:w="438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глагола.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38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Безличные глаголы. 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38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Переходные и непереходные глаголы.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388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Повторение темы «Глагол»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174-175</w:t>
            </w:r>
          </w:p>
        </w:tc>
        <w:tc>
          <w:tcPr>
            <w:tcW w:w="4388" w:type="dxa"/>
            <w:gridSpan w:val="3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№9 по теме «Глагол» и ее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анализ.</w:t>
            </w:r>
          </w:p>
        </w:tc>
        <w:tc>
          <w:tcPr>
            <w:tcW w:w="709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10030" w:type="dxa"/>
            <w:gridSpan w:val="11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398" w:type="dxa"/>
            <w:gridSpan w:val="4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Как связываются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предложения в тексте. «Данное» и «новое» в предложениях.</w:t>
            </w:r>
          </w:p>
        </w:tc>
        <w:tc>
          <w:tcPr>
            <w:tcW w:w="71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398" w:type="dxa"/>
            <w:gridSpan w:val="4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Строение текста типа повествования.</w:t>
            </w:r>
          </w:p>
        </w:tc>
        <w:tc>
          <w:tcPr>
            <w:tcW w:w="71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178-179</w:t>
            </w:r>
          </w:p>
        </w:tc>
        <w:tc>
          <w:tcPr>
            <w:tcW w:w="4398" w:type="dxa"/>
            <w:gridSpan w:val="4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Сочинение - повествование</w:t>
            </w:r>
          </w:p>
        </w:tc>
        <w:tc>
          <w:tcPr>
            <w:tcW w:w="71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10030" w:type="dxa"/>
            <w:gridSpan w:val="11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398" w:type="dxa"/>
            <w:gridSpan w:val="4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Что обозначает имя существительное.</w:t>
            </w:r>
          </w:p>
        </w:tc>
        <w:tc>
          <w:tcPr>
            <w:tcW w:w="71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398" w:type="dxa"/>
            <w:gridSpan w:val="4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Как образуются имена существительные.</w:t>
            </w:r>
          </w:p>
        </w:tc>
        <w:tc>
          <w:tcPr>
            <w:tcW w:w="71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398" w:type="dxa"/>
            <w:gridSpan w:val="4"/>
          </w:tcPr>
          <w:p w:rsidR="00E95F97" w:rsidRPr="00F66763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суффиксов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–ч</w:t>
            </w:r>
            <w:proofErr w:type="gramEnd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ик, -</w:t>
            </w:r>
            <w:proofErr w:type="spellStart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щик</w:t>
            </w:r>
            <w:proofErr w:type="spellEnd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1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4398" w:type="dxa"/>
            <w:gridSpan w:val="4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суффиксов существительных </w:t>
            </w:r>
            <w:proofErr w:type="gramStart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</w:t>
            </w:r>
            <w:proofErr w:type="spellStart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proofErr w:type="gramEnd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к,-ик</w:t>
            </w:r>
            <w:proofErr w:type="spellEnd"/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(-чик).</w:t>
            </w:r>
          </w:p>
        </w:tc>
        <w:tc>
          <w:tcPr>
            <w:tcW w:w="71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184-185</w:t>
            </w:r>
          </w:p>
        </w:tc>
        <w:tc>
          <w:tcPr>
            <w:tcW w:w="4398" w:type="dxa"/>
            <w:gridSpan w:val="4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9C0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 именами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существительными</w:t>
            </w:r>
          </w:p>
        </w:tc>
        <w:tc>
          <w:tcPr>
            <w:tcW w:w="71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398" w:type="dxa"/>
            <w:gridSpan w:val="4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одушевлѐнные и неодушевлѐнные</w:t>
            </w:r>
          </w:p>
        </w:tc>
        <w:tc>
          <w:tcPr>
            <w:tcW w:w="71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398" w:type="dxa"/>
            <w:gridSpan w:val="4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71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398" w:type="dxa"/>
            <w:gridSpan w:val="4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Род имѐн существительных.</w:t>
            </w:r>
          </w:p>
        </w:tc>
        <w:tc>
          <w:tcPr>
            <w:tcW w:w="71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398" w:type="dxa"/>
            <w:gridSpan w:val="4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Существительные общего рода.</w:t>
            </w:r>
          </w:p>
        </w:tc>
        <w:tc>
          <w:tcPr>
            <w:tcW w:w="71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398" w:type="dxa"/>
            <w:gridSpan w:val="4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Род несклоняемых имѐн существительных.</w:t>
            </w:r>
          </w:p>
        </w:tc>
        <w:tc>
          <w:tcPr>
            <w:tcW w:w="71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398" w:type="dxa"/>
            <w:gridSpan w:val="4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Число имѐн существительных.</w:t>
            </w:r>
          </w:p>
        </w:tc>
        <w:tc>
          <w:tcPr>
            <w:tcW w:w="71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398" w:type="dxa"/>
            <w:gridSpan w:val="4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Падеж и склонение имѐн сущ.</w:t>
            </w:r>
          </w:p>
        </w:tc>
        <w:tc>
          <w:tcPr>
            <w:tcW w:w="71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398" w:type="dxa"/>
            <w:gridSpan w:val="4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имѐн существительных.</w:t>
            </w:r>
          </w:p>
        </w:tc>
        <w:tc>
          <w:tcPr>
            <w:tcW w:w="71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398" w:type="dxa"/>
            <w:gridSpan w:val="4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Употребление имѐн существительных в речи</w:t>
            </w:r>
          </w:p>
        </w:tc>
        <w:tc>
          <w:tcPr>
            <w:tcW w:w="71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398" w:type="dxa"/>
            <w:gridSpan w:val="4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существительное»</w:t>
            </w:r>
          </w:p>
        </w:tc>
        <w:tc>
          <w:tcPr>
            <w:tcW w:w="71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10030" w:type="dxa"/>
            <w:gridSpan w:val="11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</w:tr>
      <w:tr w:rsidR="00E95F97" w:rsidRPr="009C0BDF" w:rsidTr="00463253">
        <w:trPr>
          <w:gridAfter w:val="3"/>
          <w:wAfter w:w="1702" w:type="dxa"/>
          <w:trHeight w:val="481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398" w:type="dxa"/>
            <w:gridSpan w:val="4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Строение текста типа описания предмета.</w:t>
            </w:r>
          </w:p>
        </w:tc>
        <w:tc>
          <w:tcPr>
            <w:tcW w:w="71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398" w:type="dxa"/>
            <w:gridSpan w:val="4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Соединение типов речи в тексте.</w:t>
            </w:r>
          </w:p>
        </w:tc>
        <w:tc>
          <w:tcPr>
            <w:tcW w:w="71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398" w:type="dxa"/>
            <w:gridSpan w:val="4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71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3"/>
          <w:wAfter w:w="1702" w:type="dxa"/>
        </w:trPr>
        <w:tc>
          <w:tcPr>
            <w:tcW w:w="10030" w:type="dxa"/>
            <w:gridSpan w:val="11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</w:tr>
      <w:tr w:rsidR="00E95F97" w:rsidRPr="009C0BDF" w:rsidTr="00463253">
        <w:trPr>
          <w:gridAfter w:val="1"/>
          <w:wAfter w:w="887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398" w:type="dxa"/>
            <w:gridSpan w:val="4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Что обозначает имя прилагательное. Прилагательные качественные, относительные и притяжательные.</w:t>
            </w:r>
          </w:p>
        </w:tc>
        <w:tc>
          <w:tcPr>
            <w:tcW w:w="71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vMerge w:val="restart"/>
            <w:tcBorders>
              <w:top w:val="nil"/>
              <w:right w:val="nil"/>
            </w:tcBorders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1"/>
          <w:wAfter w:w="887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98" w:type="dxa"/>
            <w:gridSpan w:val="4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имѐн прилагательных.</w:t>
            </w:r>
          </w:p>
        </w:tc>
        <w:tc>
          <w:tcPr>
            <w:tcW w:w="71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vMerge/>
            <w:tcBorders>
              <w:right w:val="nil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1"/>
          <w:wAfter w:w="887" w:type="dxa"/>
        </w:trPr>
        <w:tc>
          <w:tcPr>
            <w:tcW w:w="947" w:type="dxa"/>
            <w:tcBorders>
              <w:top w:val="nil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398" w:type="dxa"/>
            <w:gridSpan w:val="4"/>
            <w:tcBorders>
              <w:top w:val="nil"/>
            </w:tcBorders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имѐн </w:t>
            </w:r>
            <w:proofErr w:type="spell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gram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тельных Прилагательные полные и краткие.</w:t>
            </w:r>
          </w:p>
        </w:tc>
        <w:tc>
          <w:tcPr>
            <w:tcW w:w="711" w:type="dxa"/>
            <w:gridSpan w:val="3"/>
            <w:tcBorders>
              <w:top w:val="nil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vMerge/>
            <w:tcBorders>
              <w:top w:val="nil"/>
              <w:right w:val="nil"/>
            </w:tcBorders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4"/>
          <w:wAfter w:w="1708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398" w:type="dxa"/>
            <w:gridSpan w:val="4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Сравнительная и превосходная степень качественных имѐн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71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4"/>
          <w:wAfter w:w="1708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398" w:type="dxa"/>
            <w:gridSpan w:val="4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Как образуется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Сравнительная степень прилагательного</w:t>
            </w:r>
          </w:p>
        </w:tc>
        <w:tc>
          <w:tcPr>
            <w:tcW w:w="71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4"/>
          <w:wAfter w:w="1708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398" w:type="dxa"/>
            <w:gridSpan w:val="4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Как образуется превосходная степень прилагательного.</w:t>
            </w:r>
          </w:p>
        </w:tc>
        <w:tc>
          <w:tcPr>
            <w:tcW w:w="71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4"/>
          <w:wAfter w:w="1708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398" w:type="dxa"/>
            <w:gridSpan w:val="4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прилагательное».</w:t>
            </w:r>
          </w:p>
        </w:tc>
        <w:tc>
          <w:tcPr>
            <w:tcW w:w="71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4"/>
          <w:wAfter w:w="1708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296-207</w:t>
            </w:r>
          </w:p>
        </w:tc>
        <w:tc>
          <w:tcPr>
            <w:tcW w:w="4398" w:type="dxa"/>
            <w:gridSpan w:val="4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и ее анализ</w:t>
            </w:r>
          </w:p>
        </w:tc>
        <w:tc>
          <w:tcPr>
            <w:tcW w:w="71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95F97" w:rsidRPr="009C0BDF" w:rsidRDefault="00E95F97" w:rsidP="004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4"/>
          <w:wAfter w:w="1708" w:type="dxa"/>
        </w:trPr>
        <w:tc>
          <w:tcPr>
            <w:tcW w:w="947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208-210</w:t>
            </w:r>
          </w:p>
        </w:tc>
        <w:tc>
          <w:tcPr>
            <w:tcW w:w="4398" w:type="dxa"/>
            <w:gridSpan w:val="4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71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F97" w:rsidRPr="009C0BDF" w:rsidRDefault="00E95F97" w:rsidP="00E95F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F97" w:rsidRDefault="00E95F97" w:rsidP="00E95F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F97" w:rsidRDefault="00E95F97" w:rsidP="00E95F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F97" w:rsidRDefault="00E95F97" w:rsidP="00E95F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F97" w:rsidRDefault="00E95F97" w:rsidP="00E95F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F97" w:rsidRDefault="00E95F97" w:rsidP="00E95F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F97" w:rsidRDefault="00E95F97" w:rsidP="00E95F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F97" w:rsidRDefault="00E95F97" w:rsidP="00E95F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F97" w:rsidRDefault="00E95F97" w:rsidP="00E95F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F97" w:rsidRDefault="00E95F97" w:rsidP="00E95F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F97" w:rsidRPr="009C0BDF" w:rsidRDefault="00E95F97" w:rsidP="00E95F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0BDF">
        <w:rPr>
          <w:rFonts w:ascii="Times New Roman" w:hAnsi="Times New Roman" w:cs="Times New Roman"/>
          <w:b/>
          <w:sz w:val="28"/>
          <w:szCs w:val="24"/>
        </w:rPr>
        <w:t xml:space="preserve">Требования к уровню подготовки </w:t>
      </w:r>
      <w:proofErr w:type="gramStart"/>
      <w:r w:rsidRPr="009C0BDF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 w:rsidRPr="009C0BDF">
        <w:rPr>
          <w:rFonts w:ascii="Times New Roman" w:hAnsi="Times New Roman" w:cs="Times New Roman"/>
          <w:b/>
          <w:sz w:val="28"/>
          <w:szCs w:val="24"/>
        </w:rPr>
        <w:t>.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5 класс 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1. Обучающиеся должны знать определения основных изученных в 5 классе языковых явлений, </w:t>
      </w:r>
      <w:proofErr w:type="spellStart"/>
      <w:r w:rsidRPr="009C0BDF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9C0BDF">
        <w:rPr>
          <w:rFonts w:ascii="Times New Roman" w:hAnsi="Times New Roman" w:cs="Times New Roman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2. К концу 5 класса обучающиеся должны овладеть следующими умениями и навыками: - разбирать слова фонетически, по составу и морфологически, а предложения (с двумя главными членами) - синтаксически. Составлять простые и сложные предложения изученных видов;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- разъяснять значения известных слов и правильно их употреблять; пользоваться орфографическими и толковыми словарями;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>- соблюдать произносительные нормы литературного языка в пределах изученного материала.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По орфографии. Находить в словарях изученные орфограммы, находить и исправлять орфографические ошибки. Правильно писать слова с непроверяемыми орфограммами, изученными в 5 классе. 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По пунктуации.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 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По развитию речи. Определять тему и основную мысль текста, его стиль. Подробно и сжато излагать повествовательные тексты (в том числе с элементами описания  предметов, животных). Составлять простой план исходного и собственного текста. Писать сочинения повествовательного характера на заданную тему, рассказы о случаях из жизни, а также описывать отдельные предметы, животных по наблюдениям, опыту, по картине. 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Совершенствовать содержание и языковое оформление своего текста (в соответствии с изученным языковым материалом). 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Правильно в смысловом и стилистическом отношении использовать языковые средства в текстах разного содержания. 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Грамотно пользоваться известными лексическими и грамматическими средствами в устной и письменной речи. 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Пользоваться орфографическими, орфоэпическими, морфемными и толковыми словарями.                                 </w:t>
      </w:r>
    </w:p>
    <w:p w:rsidR="00E95F97" w:rsidRDefault="00E95F97" w:rsidP="00E95F9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75D">
        <w:rPr>
          <w:rFonts w:ascii="Times New Roman" w:hAnsi="Times New Roman" w:cs="Times New Roman"/>
          <w:b/>
          <w:sz w:val="28"/>
          <w:szCs w:val="28"/>
        </w:rPr>
        <w:t>Содержание  учебного материала.</w:t>
      </w:r>
    </w:p>
    <w:p w:rsidR="00E95F97" w:rsidRDefault="00E95F97" w:rsidP="00E95F9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75D">
        <w:rPr>
          <w:rFonts w:ascii="Times New Roman" w:hAnsi="Times New Roman" w:cs="Times New Roman"/>
          <w:b/>
          <w:sz w:val="24"/>
          <w:szCs w:val="24"/>
        </w:rPr>
        <w:t>6 класс (210 ч.)</w:t>
      </w:r>
    </w:p>
    <w:p w:rsidR="00E95F97" w:rsidRPr="00D9075D" w:rsidRDefault="00E95F97" w:rsidP="00E95F97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75D">
        <w:rPr>
          <w:rFonts w:ascii="Times New Roman" w:hAnsi="Times New Roman" w:cs="Times New Roman"/>
          <w:b/>
          <w:sz w:val="24"/>
          <w:szCs w:val="24"/>
        </w:rPr>
        <w:t xml:space="preserve">О языке (2 ч.) </w:t>
      </w:r>
    </w:p>
    <w:p w:rsidR="00E95F97" w:rsidRPr="00D9075D" w:rsidRDefault="00E95F97" w:rsidP="00E95F97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Слово как основная единица языка. </w:t>
      </w:r>
    </w:p>
    <w:p w:rsidR="00E95F97" w:rsidRPr="00D9075D" w:rsidRDefault="00E95F97" w:rsidP="00E95F9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</w:t>
      </w:r>
      <w:r w:rsidRPr="00D9075D">
        <w:rPr>
          <w:rFonts w:ascii="Times New Roman" w:hAnsi="Times New Roman" w:cs="Times New Roman"/>
          <w:b/>
          <w:sz w:val="24"/>
          <w:szCs w:val="24"/>
        </w:rPr>
        <w:t xml:space="preserve">Речь (43 ч.) </w:t>
      </w:r>
    </w:p>
    <w:p w:rsidR="00E95F97" w:rsidRPr="009C0BDF" w:rsidRDefault="00E95F97" w:rsidP="00E95F9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Повторение изученного о тексте, стилях, типах речи, расширение представления о языковых средствах, характерных для изученных стилей (разговорного и художественного).</w:t>
      </w:r>
    </w:p>
    <w:p w:rsidR="00E95F97" w:rsidRPr="009C0BDF" w:rsidRDefault="00E95F97" w:rsidP="00E95F9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 Текст. Развитие мысли в тексте: параллельный и последовательный способы связи предложений, средства связи – местоимение, деепричастие. Текстовая роль повтора.</w:t>
      </w:r>
    </w:p>
    <w:p w:rsidR="00E95F97" w:rsidRPr="009C0BDF" w:rsidRDefault="00E95F97" w:rsidP="00E95F9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lastRenderedPageBreak/>
        <w:t xml:space="preserve">  Стили речи. Научный и официально-деловой стиль. Характерные для научного стиля фрагменты текста. Характерные для делового стиля композиционные формы. </w:t>
      </w:r>
    </w:p>
    <w:p w:rsidR="00E95F97" w:rsidRPr="009C0BDF" w:rsidRDefault="00E95F97" w:rsidP="00E95F9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Типы речи. </w:t>
      </w:r>
      <w:proofErr w:type="gramStart"/>
      <w:r w:rsidRPr="009C0BDF">
        <w:rPr>
          <w:rFonts w:ascii="Times New Roman" w:hAnsi="Times New Roman" w:cs="Times New Roman"/>
          <w:sz w:val="24"/>
          <w:szCs w:val="24"/>
        </w:rPr>
        <w:t xml:space="preserve">Типовые фрагменты текста: описание места, описание состояния окружающей среды, деловое повествование, рассуждении - объяснение; типовое значение, схема построения, способы выражения «данного» и «нового»; способы соединения фрагментов в целом тексте. </w:t>
      </w:r>
      <w:proofErr w:type="gramEnd"/>
    </w:p>
    <w:p w:rsidR="00E95F97" w:rsidRPr="00D9075D" w:rsidRDefault="00E95F97" w:rsidP="00E95F9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075D">
        <w:rPr>
          <w:rFonts w:ascii="Times New Roman" w:hAnsi="Times New Roman" w:cs="Times New Roman"/>
          <w:b/>
          <w:sz w:val="24"/>
          <w:szCs w:val="24"/>
        </w:rPr>
        <w:t xml:space="preserve"> Закрепление и углубление изученного в 5 классе (18 ч.)</w:t>
      </w:r>
    </w:p>
    <w:p w:rsidR="00E95F97" w:rsidRPr="009C0BDF" w:rsidRDefault="00E95F97" w:rsidP="00E95F9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 Орфография: употребление прописных букв; буквы </w:t>
      </w:r>
      <w:proofErr w:type="spellStart"/>
      <w:r w:rsidRPr="009C0BDF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9C0B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0BD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C0BDF">
        <w:rPr>
          <w:rFonts w:ascii="Times New Roman" w:hAnsi="Times New Roman" w:cs="Times New Roman"/>
          <w:sz w:val="24"/>
          <w:szCs w:val="24"/>
        </w:rPr>
        <w:t>; орфограммы корня; правописание окончаний слов; слитное и раздельное написание не с глаголами, существительными, прилагательными.</w:t>
      </w:r>
    </w:p>
    <w:p w:rsidR="00E95F97" w:rsidRPr="009C0BDF" w:rsidRDefault="00E95F97" w:rsidP="00E95F9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>Пунктуация: знаки препинания в конце предложения; запятая при однородных членах, между частями сложного предложения, при обращении; пунктуационное оформление прямой речи перед словами автора и после слов автора; тире и двоеточие в предложениях с однородными членами и обобщающим словом; тире между подлежащим и сказуемым, выраженными существительными в именительном падеже.</w:t>
      </w:r>
    </w:p>
    <w:p w:rsidR="00E95F97" w:rsidRPr="00D9075D" w:rsidRDefault="00E95F97" w:rsidP="00E95F9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075D">
        <w:rPr>
          <w:rFonts w:ascii="Times New Roman" w:hAnsi="Times New Roman" w:cs="Times New Roman"/>
          <w:b/>
          <w:sz w:val="24"/>
          <w:szCs w:val="24"/>
        </w:rPr>
        <w:t xml:space="preserve">Словообразование, правописание и употребление в речи имен существительных, прилагательных и глаголов (54 ч.) </w:t>
      </w:r>
    </w:p>
    <w:p w:rsidR="00E95F97" w:rsidRPr="009C0BDF" w:rsidRDefault="00E95F97" w:rsidP="00E95F9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Словообразование имен существительных, прилагательных, глаголов. Основные способы образования слов: приставочный, суффиксальный, суффиксально-приставочный, сложение. Сложносокращенные слова; верное определение их родовой принадлежности. Словообразовательные цепочки однокоренных слов. Типичные словообразовательные модели имен существительных, прилагательных и глаголов.</w:t>
      </w:r>
    </w:p>
    <w:p w:rsidR="00E95F97" w:rsidRPr="009C0BDF" w:rsidRDefault="00E95F97" w:rsidP="00E95F9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Правописание сложных имен существительных и прилагательных; употребление </w:t>
      </w:r>
      <w:proofErr w:type="spellStart"/>
      <w:r w:rsidRPr="009C0BD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C0B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BDF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9C0BDF">
        <w:rPr>
          <w:rFonts w:ascii="Times New Roman" w:hAnsi="Times New Roman" w:cs="Times New Roman"/>
          <w:sz w:val="24"/>
          <w:szCs w:val="24"/>
        </w:rPr>
        <w:t xml:space="preserve"> в именах прилагательных, образованных от имен существительных; правописание приставок при- и пр</w:t>
      </w:r>
      <w:proofErr w:type="gramStart"/>
      <w:r w:rsidRPr="009C0BD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C0BDF">
        <w:rPr>
          <w:rFonts w:ascii="Times New Roman" w:hAnsi="Times New Roman" w:cs="Times New Roman"/>
          <w:sz w:val="24"/>
          <w:szCs w:val="24"/>
        </w:rPr>
        <w:t xml:space="preserve">, букв </w:t>
      </w:r>
      <w:proofErr w:type="spellStart"/>
      <w:r w:rsidRPr="009C0BD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C0BDF">
        <w:rPr>
          <w:rFonts w:ascii="Times New Roman" w:hAnsi="Times New Roman" w:cs="Times New Roman"/>
          <w:sz w:val="24"/>
          <w:szCs w:val="24"/>
        </w:rPr>
        <w:t>—и в корне после приставок.</w:t>
      </w:r>
    </w:p>
    <w:p w:rsidR="00E95F97" w:rsidRPr="009C0BDF" w:rsidRDefault="00E95F97" w:rsidP="00E95F9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Правильное и выразительное употребление в речи имен существительных, прилагательных и глаголов.</w:t>
      </w:r>
    </w:p>
    <w:p w:rsidR="00E95F97" w:rsidRPr="00D9075D" w:rsidRDefault="00E95F97" w:rsidP="00E95F9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 </w:t>
      </w:r>
      <w:r w:rsidRPr="00D9075D">
        <w:rPr>
          <w:rFonts w:ascii="Times New Roman" w:hAnsi="Times New Roman" w:cs="Times New Roman"/>
          <w:b/>
          <w:sz w:val="24"/>
          <w:szCs w:val="24"/>
        </w:rPr>
        <w:t xml:space="preserve">Морфология. Орфография. Причастие и деепричастие (43 ч.) </w:t>
      </w:r>
    </w:p>
    <w:p w:rsidR="00E95F97" w:rsidRPr="009C0BDF" w:rsidRDefault="00E95F97" w:rsidP="00E95F9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Причастие как особая форма глагола: общее грамматическое значение, морфологические признаки, роль в предложении. Суффиксы причастий. Действительные и страдательные причастия. Образование действительных и страдательных причастий настоящего и прошедшего времени. Полные и краткие страдательные причастия; их синтаксическая роль. </w:t>
      </w:r>
    </w:p>
    <w:p w:rsidR="00E95F97" w:rsidRPr="009C0BDF" w:rsidRDefault="00E95F97" w:rsidP="00E95F9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Причастный оборот и знаки препинания в предложениях с причастным оборотом. Правописание суффиксов действительных и страдательных причастий. Не с причастиями. Склонение причастий. Правописание окончаний причастий. </w:t>
      </w:r>
    </w:p>
    <w:p w:rsidR="00E95F97" w:rsidRPr="009C0BDF" w:rsidRDefault="00E95F97" w:rsidP="00E95F9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Употребление причастий в текстах разных стилей.  Деепричастие как особая форма глагола; общее грамматическое значение, морфологические признаки, роль в предложении. Суффиксы деепричастий. Образование деепричастий совершенного и несовершенного вида. Не с деепричастиями.</w:t>
      </w:r>
    </w:p>
    <w:p w:rsidR="00E95F97" w:rsidRPr="009C0BDF" w:rsidRDefault="00E95F97" w:rsidP="00E95F9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 Деепричастный оборот и знаки препинания в предложениях с деепричастным оборотом. Употребление деепричастий в текстах разных стилей.  Культура речи. Орфоэпические особенности причастий и деепричастий. Правильное построение предложений с причастными и деепричастными оборотами. </w:t>
      </w:r>
      <w:proofErr w:type="spellStart"/>
      <w:r w:rsidRPr="009C0BDF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9C0BDF">
        <w:rPr>
          <w:rFonts w:ascii="Times New Roman" w:hAnsi="Times New Roman" w:cs="Times New Roman"/>
          <w:sz w:val="24"/>
          <w:szCs w:val="24"/>
        </w:rPr>
        <w:t xml:space="preserve"> функция деепричастных оборотов. </w:t>
      </w:r>
    </w:p>
    <w:p w:rsidR="00E95F97" w:rsidRPr="00D9075D" w:rsidRDefault="00E95F97" w:rsidP="00E95F9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</w:t>
      </w:r>
      <w:r w:rsidRPr="00D9075D">
        <w:rPr>
          <w:rFonts w:ascii="Times New Roman" w:hAnsi="Times New Roman" w:cs="Times New Roman"/>
          <w:b/>
          <w:sz w:val="24"/>
          <w:szCs w:val="24"/>
        </w:rPr>
        <w:t>Имя числительное (16 ч.)</w:t>
      </w:r>
    </w:p>
    <w:p w:rsidR="00E95F97" w:rsidRPr="009C0BDF" w:rsidRDefault="00E95F97" w:rsidP="00E95F9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 Имя числительное как часть речи: общее грамматическое значение, морфологические признаки, роль в предложении. Числительные простые, сложные и составные; их правописание.  Числительные количественные, порядковые, собирательные, дробные; их значение, особенности склонения и </w:t>
      </w:r>
      <w:r w:rsidRPr="009C0BDF">
        <w:rPr>
          <w:rFonts w:ascii="Times New Roman" w:hAnsi="Times New Roman" w:cs="Times New Roman"/>
          <w:sz w:val="24"/>
          <w:szCs w:val="24"/>
        </w:rPr>
        <w:lastRenderedPageBreak/>
        <w:t xml:space="preserve">правописания. Нормы употребления числительных в устной речи.  Правильное чтение (с учетом грамматических норм) текстов с именами числительными. Культура речи. Правильное употребление в речи имен числительных (в частности, составных) в косвенных падежах. Верное согласование собирательных числительных (оба, обе; двое, трое) с именами существительными. Правильное произношение имен числительных. </w:t>
      </w:r>
    </w:p>
    <w:p w:rsidR="00E95F97" w:rsidRPr="00D9075D" w:rsidRDefault="00E95F97" w:rsidP="00E95F9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</w:t>
      </w:r>
      <w:r w:rsidRPr="00D9075D">
        <w:rPr>
          <w:rFonts w:ascii="Times New Roman" w:hAnsi="Times New Roman" w:cs="Times New Roman"/>
          <w:b/>
          <w:sz w:val="24"/>
          <w:szCs w:val="24"/>
        </w:rPr>
        <w:t xml:space="preserve">Местоимение (22 ч.) </w:t>
      </w:r>
    </w:p>
    <w:p w:rsidR="00E95F97" w:rsidRPr="009C0BDF" w:rsidRDefault="00E95F97" w:rsidP="00E95F9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Местоимение как часть речи: особенности значения, морфологических и синтаксических признаков. Разряды местоимений: значение, изменение, роль в предложении.  Правописание неопределенных и отрицательных местоимений; раздельное написание предлогов с местоимениями. Употребление местоимений для связи предложений в тексте,  Культура речи. Правильное, не нарушающее смысловой точности употребление местоимений в тексте. </w:t>
      </w:r>
      <w:proofErr w:type="gramStart"/>
      <w:r w:rsidRPr="009C0BDF">
        <w:rPr>
          <w:rFonts w:ascii="Times New Roman" w:hAnsi="Times New Roman" w:cs="Times New Roman"/>
          <w:sz w:val="24"/>
          <w:szCs w:val="24"/>
        </w:rPr>
        <w:t>Верное образование и произношение местоимений: их (не «</w:t>
      </w:r>
      <w:proofErr w:type="spellStart"/>
      <w:r w:rsidRPr="009C0BDF">
        <w:rPr>
          <w:rFonts w:ascii="Times New Roman" w:hAnsi="Times New Roman" w:cs="Times New Roman"/>
          <w:sz w:val="24"/>
          <w:szCs w:val="24"/>
        </w:rPr>
        <w:t>ихний</w:t>
      </w:r>
      <w:proofErr w:type="spellEnd"/>
      <w:r w:rsidRPr="009C0BDF">
        <w:rPr>
          <w:rFonts w:ascii="Times New Roman" w:hAnsi="Times New Roman" w:cs="Times New Roman"/>
          <w:sz w:val="24"/>
          <w:szCs w:val="24"/>
        </w:rPr>
        <w:t>»), о нѐм (не «о ём») и т. д.</w:t>
      </w:r>
      <w:proofErr w:type="gramEnd"/>
    </w:p>
    <w:p w:rsidR="00E95F97" w:rsidRDefault="00E95F97" w:rsidP="00E95F9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 </w:t>
      </w:r>
      <w:r w:rsidRPr="00251201">
        <w:rPr>
          <w:rFonts w:ascii="Times New Roman" w:hAnsi="Times New Roman" w:cs="Times New Roman"/>
          <w:b/>
          <w:sz w:val="24"/>
          <w:szCs w:val="24"/>
        </w:rPr>
        <w:t>Повторение изученного (12 ч.)</w:t>
      </w:r>
    </w:p>
    <w:p w:rsidR="00E95F97" w:rsidRPr="00251201" w:rsidRDefault="00E95F97" w:rsidP="00E95F9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0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E95F97" w:rsidRPr="00251201" w:rsidRDefault="00E95F97" w:rsidP="00E95F9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496"/>
        <w:gridCol w:w="2447"/>
        <w:gridCol w:w="1560"/>
        <w:gridCol w:w="1827"/>
        <w:gridCol w:w="1291"/>
        <w:gridCol w:w="1950"/>
      </w:tblGrid>
      <w:tr w:rsidR="00E95F97" w:rsidRPr="00E17053" w:rsidTr="00463253">
        <w:tc>
          <w:tcPr>
            <w:tcW w:w="496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7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5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56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5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27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5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91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53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ЭКК</w:t>
            </w:r>
          </w:p>
        </w:tc>
        <w:tc>
          <w:tcPr>
            <w:tcW w:w="195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этнокультурного </w:t>
            </w:r>
            <w:r w:rsidRPr="00E17053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</w:t>
            </w:r>
          </w:p>
        </w:tc>
      </w:tr>
      <w:tr w:rsidR="00E95F97" w:rsidRPr="00E17053" w:rsidTr="00463253">
        <w:tc>
          <w:tcPr>
            <w:tcW w:w="496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языке</w:t>
            </w:r>
          </w:p>
        </w:tc>
        <w:tc>
          <w:tcPr>
            <w:tcW w:w="156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c>
          <w:tcPr>
            <w:tcW w:w="496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углубление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156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7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№1, сочинение</w:t>
            </w:r>
          </w:p>
        </w:tc>
        <w:tc>
          <w:tcPr>
            <w:tcW w:w="1291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c>
          <w:tcPr>
            <w:tcW w:w="496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Словообразование, правописание и употребление в речи существительных, прилагательных и глаголов</w:t>
            </w:r>
          </w:p>
        </w:tc>
        <w:tc>
          <w:tcPr>
            <w:tcW w:w="156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27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№2, №3, №4, изложение</w:t>
            </w:r>
          </w:p>
        </w:tc>
        <w:tc>
          <w:tcPr>
            <w:tcW w:w="1291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c>
          <w:tcPr>
            <w:tcW w:w="496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Причастие и деепричастие</w:t>
            </w:r>
          </w:p>
        </w:tc>
        <w:tc>
          <w:tcPr>
            <w:tcW w:w="156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27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№5, №6, изложение</w:t>
            </w:r>
          </w:p>
        </w:tc>
        <w:tc>
          <w:tcPr>
            <w:tcW w:w="1291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c>
          <w:tcPr>
            <w:tcW w:w="496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156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7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№7, сочинение</w:t>
            </w:r>
          </w:p>
        </w:tc>
        <w:tc>
          <w:tcPr>
            <w:tcW w:w="1291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c>
          <w:tcPr>
            <w:tcW w:w="496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56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7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№8, изложение</w:t>
            </w:r>
          </w:p>
        </w:tc>
        <w:tc>
          <w:tcPr>
            <w:tcW w:w="1291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c>
          <w:tcPr>
            <w:tcW w:w="496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7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60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7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91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c>
          <w:tcPr>
            <w:tcW w:w="496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7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1560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27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Сочинение, изложение</w:t>
            </w:r>
          </w:p>
        </w:tc>
        <w:tc>
          <w:tcPr>
            <w:tcW w:w="1291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F97" w:rsidRPr="009C0BDF" w:rsidRDefault="00E95F97" w:rsidP="00E95F97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5F97" w:rsidRPr="009C0BDF" w:rsidRDefault="00E95F97" w:rsidP="00E95F97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5F97" w:rsidRPr="009C0BDF" w:rsidRDefault="00E95F97" w:rsidP="00E95F97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5F97" w:rsidRPr="00251201" w:rsidRDefault="00E95F97" w:rsidP="00E95F9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01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  6 класс </w:t>
      </w:r>
    </w:p>
    <w:p w:rsidR="00E95F97" w:rsidRPr="009C0BDF" w:rsidRDefault="00E95F97" w:rsidP="00E95F9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0BD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</w:t>
      </w:r>
    </w:p>
    <w:tbl>
      <w:tblPr>
        <w:tblpPr w:leftFromText="180" w:rightFromText="180" w:vertAnchor="text" w:tblpX="74" w:tblpY="1"/>
        <w:tblOverlap w:val="never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"/>
        <w:gridCol w:w="695"/>
        <w:gridCol w:w="13"/>
        <w:gridCol w:w="3339"/>
        <w:gridCol w:w="142"/>
        <w:gridCol w:w="1418"/>
        <w:gridCol w:w="2268"/>
        <w:gridCol w:w="1614"/>
        <w:gridCol w:w="14"/>
        <w:gridCol w:w="78"/>
      </w:tblGrid>
      <w:tr w:rsidR="00E95F97" w:rsidRPr="009C0BDF" w:rsidTr="00463253">
        <w:trPr>
          <w:gridBefore w:val="1"/>
          <w:gridAfter w:val="1"/>
          <w:wBefore w:w="30" w:type="dxa"/>
          <w:wAfter w:w="78" w:type="dxa"/>
          <w:trHeight w:val="56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программы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E95F97" w:rsidRPr="009C0BDF" w:rsidTr="00463253">
        <w:trPr>
          <w:gridBefore w:val="1"/>
          <w:gridAfter w:val="1"/>
          <w:wBefore w:w="30" w:type="dxa"/>
          <w:wAfter w:w="78" w:type="dxa"/>
          <w:trHeight w:val="7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Вводный урок. Знакомство с учебником.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gridAfter w:val="1"/>
          <w:wBefore w:w="30" w:type="dxa"/>
          <w:wAfter w:w="78" w:type="dxa"/>
          <w:trHeight w:val="7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Слово – основная единица языка. §1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gridAfter w:val="1"/>
          <w:wBefore w:w="30" w:type="dxa"/>
          <w:wAfter w:w="78" w:type="dxa"/>
          <w:trHeight w:val="27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Речь Язык. Правописание. Культура речи (на основе </w:t>
            </w:r>
            <w:proofErr w:type="gram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классе)22ч (15+7)</w:t>
            </w:r>
          </w:p>
        </w:tc>
      </w:tr>
      <w:tr w:rsidR="00E95F97" w:rsidRPr="009C0BDF" w:rsidTr="00463253">
        <w:trPr>
          <w:gridBefore w:val="1"/>
          <w:gridAfter w:val="1"/>
          <w:wBefore w:w="30" w:type="dxa"/>
          <w:wAfter w:w="78" w:type="dxa"/>
          <w:trHeight w:val="7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Речь. Что мы знаем о речи, её стилях и типах. §2,9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gridAfter w:val="1"/>
          <w:wBefore w:w="30" w:type="dxa"/>
          <w:wAfter w:w="78" w:type="dxa"/>
          <w:trHeight w:val="70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К.С.Петрова-Водкина</w:t>
            </w:r>
            <w:proofErr w:type="spell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gridAfter w:val="2"/>
          <w:wBefore w:w="30" w:type="dxa"/>
          <w:wAfter w:w="92" w:type="dxa"/>
          <w:trHeight w:val="276"/>
        </w:trPr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F97" w:rsidRPr="009C0BDF" w:rsidRDefault="00E95F97" w:rsidP="00463253">
            <w:pPr>
              <w:tabs>
                <w:tab w:val="left" w:pos="1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ab/>
              <w:t>Правописание</w:t>
            </w:r>
          </w:p>
        </w:tc>
      </w:tr>
      <w:tr w:rsidR="00E95F97" w:rsidRPr="009C0BDF" w:rsidTr="00463253">
        <w:trPr>
          <w:gridBefore w:val="1"/>
          <w:gridAfter w:val="1"/>
          <w:wBefore w:w="30" w:type="dxa"/>
          <w:wAfter w:w="78" w:type="dxa"/>
          <w:trHeight w:val="50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пунктуация. §3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gridAfter w:val="1"/>
          <w:wBefore w:w="30" w:type="dxa"/>
          <w:wAfter w:w="78" w:type="dxa"/>
          <w:trHeight w:val="70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прописных букв. §4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gridAfter w:val="1"/>
          <w:wBefore w:w="30" w:type="dxa"/>
          <w:wAfter w:w="78" w:type="dxa"/>
          <w:trHeight w:val="5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. §5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gridAfter w:val="1"/>
          <w:wBefore w:w="30" w:type="dxa"/>
          <w:wAfter w:w="78" w:type="dxa"/>
          <w:trHeight w:val="1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Орфограммы корня. §6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gridAfter w:val="1"/>
          <w:wBefore w:w="30" w:type="dxa"/>
          <w:wAfter w:w="78" w:type="dxa"/>
          <w:trHeight w:val="1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Орфограммы корня. §6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gridAfter w:val="1"/>
          <w:wBefore w:w="30" w:type="dxa"/>
          <w:wAfter w:w="78" w:type="dxa"/>
          <w:trHeight w:val="1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Орфограммы корня. §6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gridAfter w:val="1"/>
          <w:wBefore w:w="30" w:type="dxa"/>
          <w:wAfter w:w="78" w:type="dxa"/>
          <w:trHeight w:val="1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Орфограммы корня. §6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gridAfter w:val="1"/>
          <w:wBefore w:w="30" w:type="dxa"/>
          <w:wAfter w:w="78" w:type="dxa"/>
          <w:trHeight w:val="1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слов. §7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gridAfter w:val="1"/>
          <w:wBefore w:w="30" w:type="dxa"/>
          <w:wAfter w:w="78" w:type="dxa"/>
          <w:trHeight w:val="1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9C0BDF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глаголами, существительными и прилагательными. §8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gridAfter w:val="1"/>
          <w:wBefore w:w="30" w:type="dxa"/>
          <w:wAfter w:w="78" w:type="dxa"/>
          <w:trHeight w:val="74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«Орфограммы корня».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gridAfter w:val="1"/>
          <w:wBefore w:w="30" w:type="dxa"/>
          <w:wAfter w:w="78" w:type="dxa"/>
          <w:trHeight w:val="4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gridAfter w:val="1"/>
          <w:wBefore w:w="30" w:type="dxa"/>
          <w:wAfter w:w="78" w:type="dxa"/>
          <w:trHeight w:val="1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Речь. Что мы знаем о тексте. Готовимся к сочинению по летним впечатлениям. §9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gridAfter w:val="1"/>
          <w:wBefore w:w="30" w:type="dxa"/>
          <w:wAfter w:w="78" w:type="dxa"/>
          <w:trHeight w:val="117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Сочинение на тему »Мало ли что можно делать в лесу (на море</w:t>
            </w:r>
            <w:proofErr w:type="gram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в деревне и т.д.)»!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gridAfter w:val="1"/>
          <w:wBefore w:w="30" w:type="dxa"/>
          <w:wAfter w:w="78" w:type="dxa"/>
          <w:trHeight w:val="789"/>
        </w:trPr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5F97" w:rsidRPr="009C0BDF" w:rsidRDefault="00E95F97" w:rsidP="00463253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ab/>
              <w:t>Части речи, их грамматические признаки, словообразование, правописание и употребление в речи.(3 ч.)</w:t>
            </w:r>
          </w:p>
        </w:tc>
      </w:tr>
      <w:tr w:rsidR="00E95F97" w:rsidRPr="009C0BDF" w:rsidTr="00463253">
        <w:trPr>
          <w:gridBefore w:val="1"/>
          <w:gridAfter w:val="1"/>
          <w:wBefore w:w="30" w:type="dxa"/>
          <w:wAfter w:w="78" w:type="dxa"/>
          <w:trHeight w:val="1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25-27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Части речи и члены предложения. §10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gridAfter w:val="2"/>
          <w:wBefore w:w="30" w:type="dxa"/>
          <w:wAfter w:w="92" w:type="dxa"/>
          <w:trHeight w:val="675"/>
        </w:trPr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5F97" w:rsidRPr="009C0BDF" w:rsidRDefault="00E95F97" w:rsidP="00463253">
            <w:pPr>
              <w:tabs>
                <w:tab w:val="left" w:pos="1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ab/>
              <w:t>Имя существительное (18 ч.) Речь. Стили речи (7 ч.)</w:t>
            </w:r>
          </w:p>
        </w:tc>
      </w:tr>
      <w:tr w:rsidR="00E95F97" w:rsidRPr="009C0BDF" w:rsidTr="00463253">
        <w:trPr>
          <w:gridBefore w:val="1"/>
          <w:wBefore w:w="30" w:type="dxa"/>
          <w:trHeight w:val="1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имени существительного. §11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1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Словообразование имён существительных. §12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1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Словообразование имён существительных. §12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590"/>
        </w:trPr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9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Словообразование имён существительных. §12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867B0A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1.45pt;margin-top:-1.2pt;width:110.25pt;height:.75pt;flip:y;z-index:251660288;mso-position-horizontal-relative:text;mso-position-vertical-relative:text" o:connectortype="straight"/>
              </w:pict>
            </w:r>
          </w:p>
        </w:tc>
        <w:tc>
          <w:tcPr>
            <w:tcW w:w="1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1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имён существительных. §13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1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имён существительных. §13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1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37-42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Произношение имён существительных. Употребление имени существительного в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1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существительное».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73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№2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«Имя существительное».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450"/>
        </w:trPr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9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70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Речь. Разграничение деловой и научной речи. Характеристика научного стиля.  §15-16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1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Речь. Определение научного понятия. §17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1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Речь. Рассуждение-объяснение. §18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1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Речь. Характеристика делового стиля. §19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768"/>
        </w:trPr>
        <w:tc>
          <w:tcPr>
            <w:tcW w:w="9581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5F97" w:rsidRPr="009C0BDF" w:rsidRDefault="00E95F97" w:rsidP="00463253">
            <w:pPr>
              <w:tabs>
                <w:tab w:val="left" w:pos="19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ab/>
              <w:t>Имя прилагательное (18 ч.) Текст (6 ч.)</w:t>
            </w:r>
          </w:p>
        </w:tc>
      </w:tr>
      <w:tr w:rsidR="00E95F97" w:rsidRPr="009C0BDF" w:rsidTr="00463253">
        <w:trPr>
          <w:gridBefore w:val="1"/>
          <w:wBefore w:w="30" w:type="dxa"/>
          <w:trHeight w:val="147"/>
        </w:trPr>
        <w:tc>
          <w:tcPr>
            <w:tcW w:w="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имени прилагательного. §20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1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Словообразование имён прилагательных. §21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1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Словообразование имён прилагательных. §21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1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сложных имён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прилагательных. §22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1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имён прилагательных. §22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1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9C0BDF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C0BDF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proofErr w:type="spell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в именах прилагательных, образованных от имён существительных. §23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1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9C0BDF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C0BDF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proofErr w:type="spell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в именах прилагательных, образованных от имён существительных. §23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1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64-68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Произношение имён прилагательных. Употребление имен прилагательных в  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1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прилагательное».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1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1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Речь. Текст. Способы связи предложений в тексте. §25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1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Речь. Текст. Средства связи предложений в тексте. §26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1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Речь. Текст. Употребление параллельной связи с повтором. §27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1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Речь. Текст. Как исправить текст с неудачным повтором. §28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1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Речь. Изложение лингвистического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147"/>
        </w:trPr>
        <w:tc>
          <w:tcPr>
            <w:tcW w:w="9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5F97" w:rsidRPr="009C0BDF" w:rsidRDefault="00E95F97" w:rsidP="00463253">
            <w:pPr>
              <w:tabs>
                <w:tab w:val="left" w:pos="22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ab/>
              <w:t>Глагол (18 ч.)</w:t>
            </w:r>
          </w:p>
        </w:tc>
      </w:tr>
      <w:tr w:rsidR="00E95F97" w:rsidRPr="009C0BDF" w:rsidTr="00463253">
        <w:trPr>
          <w:gridBefore w:val="1"/>
          <w:wBefore w:w="30" w:type="dxa"/>
          <w:trHeight w:val="1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глагола. §29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69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Словообразование глаголов. §30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68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81-84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  <w:r w:rsidRPr="009C0BDF">
              <w:rPr>
                <w:rFonts w:ascii="Times New Roman" w:hAnsi="Times New Roman" w:cs="Times New Roman"/>
                <w:i/>
                <w:sz w:val="24"/>
                <w:szCs w:val="24"/>
              </w:rPr>
              <w:t>при-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C0BDF">
              <w:rPr>
                <w:rFonts w:ascii="Times New Roman" w:hAnsi="Times New Roman" w:cs="Times New Roman"/>
                <w:i/>
                <w:sz w:val="24"/>
                <w:szCs w:val="24"/>
              </w:rPr>
              <w:t>пре-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. §31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1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9C0BD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9C0B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и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в корне после приставок. §32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1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87-90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речи. Произношение глаголов. §33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1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Повторение по орфографии.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1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«Глагол».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1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147"/>
        </w:trPr>
        <w:tc>
          <w:tcPr>
            <w:tcW w:w="9581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5F97" w:rsidRPr="009C0BDF" w:rsidRDefault="00E95F97" w:rsidP="00463253">
            <w:pPr>
              <w:tabs>
                <w:tab w:val="left" w:pos="10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Морфология.  Причастие.(25 ч.) Повествование (7 ч.)</w:t>
            </w:r>
          </w:p>
        </w:tc>
      </w:tr>
      <w:tr w:rsidR="00E95F97" w:rsidRPr="009C0BDF" w:rsidTr="00463253">
        <w:trPr>
          <w:gridBefore w:val="1"/>
          <w:wBefore w:w="30" w:type="dxa"/>
          <w:trHeight w:val="46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95-97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Что такое причастие. §34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66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98-100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Причастный оборот. §35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20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причастий.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9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103-105</w:t>
            </w:r>
          </w:p>
        </w:tc>
        <w:tc>
          <w:tcPr>
            <w:tcW w:w="34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причастия. §36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93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106-108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Полные и краткие причастия. Морфологический разбор причастия. §37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69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109-112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spellStart"/>
            <w:r w:rsidRPr="009C0BDF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C0BDF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proofErr w:type="spell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в причастиях. §38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123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113-115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9C0BDF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с причастиями. §39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3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116-117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9C0B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 разными частями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Before w:val="1"/>
          <w:wBefore w:w="30" w:type="dxa"/>
          <w:trHeight w:val="106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№5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«Причастие».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147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Речь. Типы речи. Повествование художественного и разговорного стилей. §40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4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Речь. Повествование в рассказе. §41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347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Речь. Изложение по упр.473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819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 Речь. Повествование делового и научного стилей. §42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563"/>
        </w:trPr>
        <w:tc>
          <w:tcPr>
            <w:tcW w:w="9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Деепричастие. </w:t>
            </w:r>
            <w:proofErr w:type="gram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18 ч.+3 ч.)</w:t>
            </w: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Что такое деепричастие. §43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07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129-131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 §44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9C0BDF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с деепричастиями. §45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Речь. Деепричастный  оборот. Правописание </w:t>
            </w:r>
            <w:r w:rsidRPr="009C0BDF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деепричастиями. Комплексный анализ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1012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134-136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Образование деепричастий. Деепричастия несовершенного и совершенного вида. §46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Употребление причастий и деепричастий в речи. §47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Произношение причастий и деепричастий</w:t>
            </w:r>
            <w:proofErr w:type="gram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.245-247)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974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Проверь свою подготовку по орфографии и пунктуации (с.248-251)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90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«Деепричастие».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750"/>
        </w:trPr>
        <w:tc>
          <w:tcPr>
            <w:tcW w:w="7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4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148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Речь. Описание места. (1-й урок) §48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148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Речь. Описание места. (2-й урок) §48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148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Речь. Художественное описание на тему «Моя комната».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761"/>
        </w:trPr>
        <w:tc>
          <w:tcPr>
            <w:tcW w:w="9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5F97" w:rsidRPr="009C0BDF" w:rsidRDefault="00E95F97" w:rsidP="00463253">
            <w:pPr>
              <w:tabs>
                <w:tab w:val="left" w:pos="22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ab/>
              <w:t>Имя числительное (16 ч. +3 ч.)</w:t>
            </w:r>
          </w:p>
        </w:tc>
      </w:tr>
      <w:tr w:rsidR="00E95F97" w:rsidRPr="009C0BDF" w:rsidTr="00463253">
        <w:trPr>
          <w:trHeight w:val="635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Что обозначает имя числительное. §49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149-150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Простые, сложные и составные числительные. Их правописание. §50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151-155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числительные. Их разряды, склонение, правописание. §51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Речь. Правописание количественных числительных. Комплексный анализ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157-158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Изменение порядковых числительных. §52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Употребление числительных в речи. §53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Произношение имён числительных</w:t>
            </w:r>
            <w:proofErr w:type="gram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.285)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о числительном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1190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162-163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числительное».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164-165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Речь. Описание состояния окружающей среды. §54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Речь. Сочинение-миниатюра.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180"/>
        </w:trPr>
        <w:tc>
          <w:tcPr>
            <w:tcW w:w="9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ab/>
              <w:t>Местоимение. (22 ч. +7 ч.)</w:t>
            </w: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167-168</w:t>
            </w:r>
          </w:p>
        </w:tc>
        <w:tc>
          <w:tcPr>
            <w:tcW w:w="3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Какие слова называются местоимениями. §55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На какие разряды делятся местоимения по значению. §56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170-172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Личные местоимения. §57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Возвратное местоимение </w:t>
            </w:r>
            <w:r w:rsidRPr="009C0BDF">
              <w:rPr>
                <w:rFonts w:ascii="Times New Roman" w:hAnsi="Times New Roman" w:cs="Times New Roman"/>
                <w:i/>
                <w:sz w:val="24"/>
                <w:szCs w:val="24"/>
              </w:rPr>
              <w:t>себя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. §58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174-175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Речь. Сочинение по картине И.И. Левитана «Лесистый берег»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Притяжательные местоимения. §59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 §60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Определительные  местоимения. §61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Вопросительно-относительные местоимения. §62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180-181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местоимения. §63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182-183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Неопределённые  местоимения. §64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184-185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Правописание отрицательных и неопределённых местоимений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186-187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Речь. Изложение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Анализ изложения.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Употребление местоимений в речи. §65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Произношение местоимений (с.320-323).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о местоимении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«Местоимение»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34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Речь. Соединение в тексте разных типовых фрагментов. §66   (1-й урок)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Речь. Соединение в тексте разных типовых фрагментов. §66   (2-й урок)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1022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Речь. Соединение в тексте разных типовых фрагментов. §66   (3-й урок)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99"/>
        </w:trPr>
        <w:tc>
          <w:tcPr>
            <w:tcW w:w="9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ab/>
              <w:t>Обобщающее повторение изученного (12 ч. +3 ч.)</w:t>
            </w: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196-197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Словообразование частей речи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198-199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 и деепричастие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200-201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Имя числительное, местоимение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202-203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Проверь свою подготовку по орфографии и пунктуации (с.335-338)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теме: «Орфография».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повторение: «Пунктуация».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802C56" w:rsidRDefault="00E95F97" w:rsidP="004632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61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208-210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7" w:rsidRPr="009C0BDF" w:rsidRDefault="00E95F97" w:rsidP="00463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F97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F97" w:rsidRDefault="00E95F97" w:rsidP="00E95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F97" w:rsidRDefault="00E95F97" w:rsidP="00E95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F97" w:rsidRDefault="00E95F97" w:rsidP="00E95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F97" w:rsidRDefault="00E95F97" w:rsidP="00E95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F97" w:rsidRDefault="00E95F97" w:rsidP="00E95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F97" w:rsidRDefault="00E95F97" w:rsidP="00E95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F97" w:rsidRPr="009C0BDF" w:rsidRDefault="00E95F97" w:rsidP="00E9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2C56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802C5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C0BDF">
        <w:rPr>
          <w:rFonts w:ascii="Times New Roman" w:hAnsi="Times New Roman" w:cs="Times New Roman"/>
          <w:sz w:val="24"/>
          <w:szCs w:val="24"/>
        </w:rPr>
        <w:br w:type="textWrapping" w:clear="all"/>
        <w:t>6 класс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1. Учащиеся должны знать определения основных изученных в 6 классе языковых  явлений, </w:t>
      </w:r>
      <w:proofErr w:type="spellStart"/>
      <w:r w:rsidRPr="009C0BDF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9C0BDF">
        <w:rPr>
          <w:rFonts w:ascii="Times New Roman" w:hAnsi="Times New Roman" w:cs="Times New Roman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примеры. 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>2. К концу 6 класса учащиеся должны овладеть следующими умениями и навыками: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- производить словообразовательный разбор слов с ясной структурой, морфологический разбор изученных в 6 классе частей речи, синтаксический разбор предложений с двумя главными членами и с одним главным членом, выраженным безличным глаголом; 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>- с помощью толкового словаря выяснять нормы употребления слова;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- соблюдать нормы литературного языка в пределах изученного материала.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 По орфографии. Находить в словарях изученные орфограммы, уметь обосновывать их выбор, правильно писать слова с изученными орфограммами; находить и исправлять орфографические ошибки. Правильно писать слова с непроверяемыми орфограммами, изученными в 6 классе. 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lastRenderedPageBreak/>
        <w:t xml:space="preserve">По пунктуации.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 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По развитию речи. Составлять сложный план. Подробно, сжато и выборочно </w:t>
      </w:r>
      <w:proofErr w:type="gramStart"/>
      <w:r w:rsidRPr="009C0BDF">
        <w:rPr>
          <w:rFonts w:ascii="Times New Roman" w:hAnsi="Times New Roman" w:cs="Times New Roman"/>
          <w:sz w:val="24"/>
          <w:szCs w:val="24"/>
        </w:rPr>
        <w:t>излагать</w:t>
      </w:r>
      <w:proofErr w:type="gramEnd"/>
      <w:r w:rsidRPr="009C0BDF">
        <w:rPr>
          <w:rFonts w:ascii="Times New Roman" w:hAnsi="Times New Roman" w:cs="Times New Roman"/>
          <w:sz w:val="24"/>
          <w:szCs w:val="24"/>
        </w:rPr>
        <w:t xml:space="preserve"> повествовательные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</w:t>
      </w:r>
      <w:proofErr w:type="gramStart"/>
      <w:r w:rsidRPr="009C0BDF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9C0BDF">
        <w:rPr>
          <w:rFonts w:ascii="Times New Roman" w:hAnsi="Times New Roman" w:cs="Times New Roman"/>
          <w:sz w:val="24"/>
          <w:szCs w:val="24"/>
        </w:rPr>
        <w:t xml:space="preserve"> и по воображению. Совершенствовать содержание и языковое оформление своего текста (в соответствии с изученным языковым материалом). 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 xml:space="preserve">Уметь грамотно и четко отвечать на вопросы по пройденному материалу; выступать по заданной теме. </w:t>
      </w:r>
    </w:p>
    <w:p w:rsidR="00E95F97" w:rsidRDefault="00E95F97" w:rsidP="00E95F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BDF">
        <w:rPr>
          <w:rFonts w:ascii="Times New Roman" w:hAnsi="Times New Roman" w:cs="Times New Roman"/>
          <w:sz w:val="24"/>
          <w:szCs w:val="24"/>
        </w:rPr>
        <w:t>Уметь выразительно читать письменный (прозаический и поэтический) текст</w:t>
      </w:r>
      <w:r w:rsidRPr="009C0B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F97" w:rsidRDefault="00E95F97" w:rsidP="00E95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E7F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862E7F">
        <w:rPr>
          <w:rFonts w:ascii="Times New Roman" w:hAnsi="Times New Roman" w:cs="Times New Roman"/>
          <w:b/>
          <w:sz w:val="28"/>
          <w:szCs w:val="28"/>
        </w:rPr>
        <w:t xml:space="preserve"> учебного материала</w:t>
      </w:r>
      <w:r w:rsidRPr="009C0BD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95F97" w:rsidRDefault="00E95F97" w:rsidP="00E95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BDF">
        <w:rPr>
          <w:rFonts w:ascii="Times New Roman" w:hAnsi="Times New Roman" w:cs="Times New Roman"/>
          <w:b/>
          <w:sz w:val="24"/>
          <w:szCs w:val="24"/>
        </w:rPr>
        <w:t>7 класс (140 часов)</w:t>
      </w:r>
    </w:p>
    <w:p w:rsidR="00E95F97" w:rsidRPr="009C0BDF" w:rsidRDefault="00E95F97" w:rsidP="00E95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языке (2 ч)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как развивающееся явление.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РЕЧЬ  (32 ч)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изученного о тексте, стилях и типах речи; расширение представления о языковых сред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ствах, характерных для разных типов и стилей речи.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Текст. Прямой и обратный (экспрессивный) порядок слов в предложениях текста; средства свя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 предложений — наречия и предложно-падежные сочетания со значением места и времени, сою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зы </w:t>
      </w:r>
      <w:r w:rsidRPr="009C0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и, да, а, но, же.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Стили речи: публицистический стиль (сфе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употребления, задача речи, характерные языко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средства). Характерные композиционные фор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мы: заметка в газету, рекламное сообщение.</w:t>
      </w:r>
    </w:p>
    <w:p w:rsidR="00E95F97" w:rsidRDefault="00E95F97" w:rsidP="00E95F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речи: строение типового фрагмента текста с описанием состояния человека; рассужде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ния-размышления.</w:t>
      </w:r>
    </w:p>
    <w:p w:rsidR="00E95F97" w:rsidRPr="009C0BDF" w:rsidRDefault="00E95F97" w:rsidP="00E95F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F97" w:rsidRPr="00C354D9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Закрепление и углубление </w:t>
      </w:r>
      <w:proofErr w:type="gramStart"/>
      <w:r w:rsidRPr="00C35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изученного</w:t>
      </w:r>
      <w:proofErr w:type="gramEnd"/>
      <w:r w:rsidRPr="00C35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6 классе (32 ч)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Звуковая сторона речи: звуки речи; словесное и логическое ударение; интонация.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Словообразование знаменательных частей речи. Правописание: орфография и пунктуация. Лекси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ческая система языка. Грамматика: морфология и синтаксис.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Глагол, его спрягаемые формы. Правописание личных окончаний глагола. Причастие и дееприча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стие. Правописание суффиксов глагола и причастия. </w:t>
      </w:r>
      <w:r w:rsidRPr="009C0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с глаголами, причастиями, деепричастиями.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ЯЗЫК. ПРАВОПИСАНИЕ. КУЛЬТУРА РЕЧИ Морфология. Орфография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Наречие (32 ч)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Наречие как часть речи: общее грамматическое значение, морфологические признаки, роль в пред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ложении.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 сравнения наречий.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9C0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9C0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ни 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наречиях; </w:t>
      </w:r>
      <w:r w:rsidRPr="009C0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с наре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чиями на </w:t>
      </w:r>
      <w:proofErr w:type="gramStart"/>
      <w:r w:rsidRPr="009C0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-о</w:t>
      </w:r>
      <w:proofErr w:type="gramEnd"/>
      <w:r w:rsidRPr="009C0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(-е); 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а в конце наречий; </w:t>
      </w:r>
      <w:proofErr w:type="spellStart"/>
      <w:r w:rsidRPr="009C0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ъ</w:t>
      </w:r>
      <w:proofErr w:type="spellEnd"/>
      <w:r w:rsidRPr="009C0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ши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пящих в конце наречий; употребление дефиса,  </w:t>
      </w:r>
      <w:proofErr w:type="spellStart"/>
      <w:r w:rsidRPr="009C0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spellEnd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C0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нн</w:t>
      </w:r>
      <w:proofErr w:type="spellEnd"/>
      <w:r w:rsidRPr="009C0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в наречиях; слитное и раздельное написание на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речных слов.</w:t>
      </w:r>
    </w:p>
    <w:p w:rsidR="00E95F97" w:rsidRPr="009C0BDF" w:rsidRDefault="00E95F97" w:rsidP="00E95F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Разряды наречий по значению: определитель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 обстоятельственные. Слова категории состоя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(знакомство).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Свободное владение орфографическим, толко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вым, орфоэпическим, этимологическим словарями для получения необходимой справки по наречию.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Наречие в художественном тексте (наблюдение и анализ). Синонимия наречий при характеристике действия, признака.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Культура речи. 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произношение наи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более употребительных наречий. Использование местоименных наречий как средства связи предло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жений в тексте.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Служебные части речи (35 ч)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Предлог (8 ч)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понятие о предлогах. Разряды предлогов: простые, сложные и составные; непроизводные и производные.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предлогов.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Культура речи. </w:t>
      </w:r>
      <w:proofErr w:type="gramStart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употребление пред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логов в составе словосочетаний </w:t>
      </w:r>
      <w:r w:rsidRPr="009C0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{отзыв о книге, рецензия на книгу 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и т. д.).</w:t>
      </w:r>
      <w:proofErr w:type="gramEnd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Употребление сущест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вительных с предлогами </w:t>
      </w:r>
      <w:proofErr w:type="gramStart"/>
      <w:r w:rsidRPr="009C0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благодаря</w:t>
      </w:r>
      <w:proofErr w:type="gramEnd"/>
      <w:r w:rsidRPr="009C0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согласно, во</w:t>
      </w:r>
      <w:r w:rsidRPr="009C0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преки. 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произношение предлогов.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Союз (9 ч)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понятие о союзе.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Разряды союзов: сочинительные и подчинитель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ные. Употребление союзов в простом и сложном предложениях.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союзов типа </w:t>
      </w:r>
      <w:r w:rsidRPr="009C0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зато, чтобы, так</w:t>
      </w:r>
      <w:r w:rsidRPr="009C0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же, тоже, 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соотносимых с формами других частей речи.</w:t>
      </w:r>
    </w:p>
    <w:p w:rsidR="00E95F97" w:rsidRPr="009C0BDF" w:rsidRDefault="00E95F97" w:rsidP="00E95F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Культура речи. 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Союзы как средство связи чле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предложения и средство связи предложений. Правильное произношение союзов.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Частица (12 ч)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понятие о частице.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Разряды частиц: формообразующие и модаль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(отрицательные, вопросительные, выделитель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ные, усилительные и др.).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частиц </w:t>
      </w:r>
      <w:r w:rsidRPr="009C0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9C0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ни с 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различными частями речи и в составе предложения.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Частицы как средство выразительности речи.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речи. Употребление частиц в соответ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ствии со смыслом высказывания и стилем речи. Правильное произношение частиц.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Междометия и звукоподражательные слова (6 ч)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понятие о междометиях и звукоподража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 словах. Междометия, обслуживающие сферу эмоций, сферу волеизъявления, сферу рече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вого этикета.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междометий и звукоподражаний. Знаки препинания в предложениях с междомети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ями.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речи. Правильное произношение и употребление междометий и звукоподражательных слов в речи.</w:t>
      </w:r>
    </w:p>
    <w:p w:rsidR="00E95F97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Повторение (7 ч.)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522"/>
        <w:gridCol w:w="2487"/>
        <w:gridCol w:w="1815"/>
        <w:gridCol w:w="2394"/>
        <w:gridCol w:w="1537"/>
        <w:gridCol w:w="1950"/>
      </w:tblGrid>
      <w:tr w:rsidR="00E95F97" w:rsidRPr="00E17053" w:rsidTr="00463253">
        <w:tc>
          <w:tcPr>
            <w:tcW w:w="527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6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5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843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5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54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5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9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53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ЭКК</w:t>
            </w:r>
          </w:p>
        </w:tc>
        <w:tc>
          <w:tcPr>
            <w:tcW w:w="1591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этнокультурного </w:t>
            </w:r>
            <w:r w:rsidRPr="00E17053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</w:t>
            </w:r>
          </w:p>
        </w:tc>
      </w:tr>
      <w:tr w:rsidR="00E95F97" w:rsidRPr="00E17053" w:rsidTr="00463253">
        <w:tc>
          <w:tcPr>
            <w:tcW w:w="527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языке</w:t>
            </w:r>
          </w:p>
        </w:tc>
        <w:tc>
          <w:tcPr>
            <w:tcW w:w="1843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c>
          <w:tcPr>
            <w:tcW w:w="527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углубление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</w:t>
            </w:r>
          </w:p>
        </w:tc>
        <w:tc>
          <w:tcPr>
            <w:tcW w:w="1843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54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№1, №2; изложение</w:t>
            </w:r>
          </w:p>
        </w:tc>
        <w:tc>
          <w:tcPr>
            <w:tcW w:w="159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c>
          <w:tcPr>
            <w:tcW w:w="527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1843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54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№3, №4; изложение, сочинение</w:t>
            </w:r>
          </w:p>
        </w:tc>
        <w:tc>
          <w:tcPr>
            <w:tcW w:w="159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c>
          <w:tcPr>
            <w:tcW w:w="527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1843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54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№5, №6, №7, сочинение</w:t>
            </w:r>
          </w:p>
        </w:tc>
        <w:tc>
          <w:tcPr>
            <w:tcW w:w="159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c>
          <w:tcPr>
            <w:tcW w:w="527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1843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4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59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c>
          <w:tcPr>
            <w:tcW w:w="527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4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9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c>
          <w:tcPr>
            <w:tcW w:w="527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1843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54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Сочинения, изложение</w:t>
            </w:r>
          </w:p>
        </w:tc>
        <w:tc>
          <w:tcPr>
            <w:tcW w:w="159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F97" w:rsidRPr="00E15A84" w:rsidRDefault="00E95F97" w:rsidP="00E95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A84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 по русскому языку</w:t>
      </w:r>
    </w:p>
    <w:p w:rsidR="00E95F97" w:rsidRPr="00E15A84" w:rsidRDefault="00E95F97" w:rsidP="00E95F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5F97" w:rsidRPr="009C0BDF" w:rsidRDefault="00E95F97" w:rsidP="00E95F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4003"/>
        <w:gridCol w:w="850"/>
        <w:gridCol w:w="1702"/>
        <w:gridCol w:w="1984"/>
      </w:tblGrid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программы</w:t>
            </w: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языке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Изменяется ли язык с течением времени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Этимология как раздел науки о языке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углубление </w:t>
            </w:r>
            <w:proofErr w:type="gramStart"/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5-6 классах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Что мы знаем о стилях речи. Текст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. Что мы знаем о типах речи. Текст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Фонетика и орфоэпия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«Фонетика и орфоэпия»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Словообразование знаменательных частей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Словообразовательная цепочка. Работа со словообразовательным словарем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Понятие словообразовательное гнездо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Неморфологические способы образования слов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. Способы и средства связи предложений в тексте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 Подготовка к письменному изложению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развития речи. Полное изложение по рассказу «Ленька, любимец ребят»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№1 с дополнительными заданиями и его 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Правописание: орфография и пунктуация Буквы </w:t>
            </w:r>
            <w:proofErr w:type="spell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. Разделительные Ь  и 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Ь для обозначения мягкости согласных и как показатель грамматической формы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spellEnd"/>
            <w:proofErr w:type="gram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proofErr w:type="spell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Орфограммы в корнях слов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25-26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суффиксах разных частей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разными частями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НЕ и НИ в отрицательных местоимениях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Употребление дефиса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Повторение по теме  «Правописание: орфография и пунктуация»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4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«Правописание: орфография и пунктуация»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4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4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Словарное богатство русского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4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Грамматика: морфология и синтаксис.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 Подготовка к сочинению по картине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 С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очинение по картине И.С.Остроухова «Золотая осень»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СИСТЕМАТИЧЕСКИЙ КУРС РУССКОГО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. Публицистический стиль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развития речи.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Заметка в газету. Подготовка к сочинению в жанре заметки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Какие слова являются наречиями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Как отличить наречия от созвучных форм других частей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4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Разряды наречий по значению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Наречия и слова категории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наречий, образованных от существительных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«Наречие» и подготовка к контрольному диктанту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Полугодовой контрольный диктант №3 с дополнительными заданиями и его 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. Подготовка к сочинению по картине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 Сочинение по картине В.М.Маковского «Свидание»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НЕ в наречиях </w:t>
            </w:r>
            <w:proofErr w:type="gram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– О, - 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Буквы Н и НН в наречиях </w:t>
            </w:r>
            <w:proofErr w:type="gram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– О,- 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gram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наречий после шипящих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развития речи.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Рассуждение - размышление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 Сочинение по данному началу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 Подробное изложение по тексту упр. 275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Буквы О</w:t>
            </w:r>
            <w:proofErr w:type="gramStart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А на конце наречий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Дефис в наречиях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НЕ и НИ в отрицательных наречиях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Буква Ь на конце наречий после шипящих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Употребление наречий в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Произношение наречий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«Наречие»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«Наречие»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и 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ошибками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84-85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 Типы речи. Описание состояния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 Сочинение на тему «Как я в первый раз…»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>Предлог как часть речи. Разряды предлогов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89-91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2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«Предлог»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слов в спокойной монологической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Обратный порядок слов, усиливающий эмоциональность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99-101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Союз как часть речи. Разряды союзов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102-104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Правописание союзов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Употребление союзов в простых и сложных предложениях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«Союз»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 Описание внешности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 Сочинение (упр.440-442)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112-114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 Разряды частиц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Правописание частиц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Правописание частиц НЕ и 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Употребление частиц в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Произношение предлогов, союзов, частиц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«Частица»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Правописание междометий и звукоподражательных слов. Знаки препинания в предложениях с междометиями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Омонимия слов разных частей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130-131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 Характеристика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132-133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</w:t>
            </w: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. Изложение по упр.523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Фонетика. Орфоэпия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Состав слова и словообразование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Грамматика: морфология и синтаксис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Орфография. Пунктуация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Стили и типы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F97" w:rsidRDefault="00E95F97" w:rsidP="00E95F9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C56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802C5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C0BD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7 класс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должны знать определения основных изученных в VII классе языковых явлений, </w:t>
      </w:r>
      <w:proofErr w:type="spellStart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речеведческих</w:t>
      </w:r>
      <w:proofErr w:type="spellEnd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I. К концу VII класса учащиеся должны овладеть следующими умениями и навыками: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производить морфологический разбор частей речи, изученных в VII классе, синтаксический разбор предложений с причастным и деепричастным оборотами (в простейших случаях), а также сложных предложений с изученными союзами;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составлять предложения с причастными и деепричастными оборотами;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соблюдать нормы литературного языка в пределах изученного материала.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орфографии. 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 писать изученные в VII классе слова с непроверяемыми орфограммами.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пунктуации. Выделять запятыми причастные обороты (стоящие после существительного), деепричастные обороты. </w:t>
      </w:r>
    </w:p>
    <w:p w:rsidR="00E95F97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По связной речи. Адекватно воспринимать и создавать тексты публицистического стиля на доступные темы. Подробно и сжато излагать повествовательные тексты с элементами описания (как письменно, так и устно) внешности человека, процессов труда. Описывать человека, процессы труда; писать рассказы на предложенные сюжеты; сочинения-рассуждения (на материале жизненного опыта учащихся). Грамотно и четко рассказывать о произошедших событиях, аргументировать свои выводы</w:t>
      </w:r>
    </w:p>
    <w:p w:rsidR="00E95F97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F97" w:rsidRPr="00FC249C" w:rsidRDefault="00E95F97" w:rsidP="00E95F9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2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учебного материала  8 класс (128</w:t>
      </w:r>
      <w:r w:rsidRPr="00FC2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часов)</w:t>
      </w:r>
    </w:p>
    <w:p w:rsidR="00E95F97" w:rsidRPr="00BC6A41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6A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Русский язык в семье славянских языков. (1 ч)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в современном мире. Русский язы</w:t>
      </w:r>
      <w:proofErr w:type="gramStart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к-</w:t>
      </w:r>
      <w:proofErr w:type="gramEnd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национальный язык русского народа, государственный язык Российской Федерации и язык межнационального общения. Культура межнационального общения. Выявление единиц языка с национально- 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др.). </w:t>
      </w:r>
    </w:p>
    <w:p w:rsidR="00E95F97" w:rsidRPr="00BC6A41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6A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Повторение изученного в V–VII классах (15 ч + 2 ч)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A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Синтаксис, пунктуация, культура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5F97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единицы синтаксиса. Текст как единица синтаксиса. Предложение как единица синтаксиса. Словосочетание и предложение как основные единицы синтаксиса. </w:t>
      </w:r>
    </w:p>
    <w:p w:rsidR="00E95F97" w:rsidRPr="00BC6A41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6A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Словосочетание (4 ч)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</w:t>
      </w:r>
      <w:proofErr w:type="gramStart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пройденного</w:t>
      </w:r>
      <w:proofErr w:type="gramEnd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словосочетании в V классе. Синтаксические связи слов в словосочетании и предложении.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 </w:t>
      </w:r>
      <w:r w:rsidRPr="00DA1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proofErr w:type="spellStart"/>
      <w:r w:rsidRPr="00DA1276">
        <w:rPr>
          <w:rFonts w:ascii="Times New Roman" w:eastAsia="Times New Roman" w:hAnsi="Times New Roman" w:cs="Times New Roman"/>
          <w:color w:val="000000"/>
          <w:sz w:val="24"/>
          <w:szCs w:val="24"/>
        </w:rPr>
        <w:t>Чупров</w:t>
      </w:r>
      <w:proofErr w:type="spellEnd"/>
      <w:r w:rsidRPr="00DA1276">
        <w:rPr>
          <w:rFonts w:ascii="Times New Roman" w:eastAsia="Times New Roman" w:hAnsi="Times New Roman" w:cs="Times New Roman"/>
          <w:color w:val="000000"/>
          <w:sz w:val="24"/>
          <w:szCs w:val="24"/>
        </w:rPr>
        <w:t>. Стихи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A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Простое предложение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 ч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</w:t>
      </w:r>
      <w:proofErr w:type="gramStart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пройденного</w:t>
      </w:r>
      <w:proofErr w:type="gramEnd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предложении. Грамматическая (предикативная) основа предложения. </w:t>
      </w:r>
    </w:p>
    <w:p w:rsidR="00E95F97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связи подлежащего и сказуемого. Порядок слов в предложении. Интонация простого предложения. Логическое ударение.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выделять с помощью логического ударения и порядка слов наиболее важное слово в предложении, выразительно читать предложения.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Описание архитектурных памятников как вид текста; структура текста, его языковые особенности.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двусоставные и односоставные, распространенные и нераспространенные, полные и неполные.   </w:t>
      </w:r>
    </w:p>
    <w:p w:rsidR="00E95F97" w:rsidRPr="00185FB0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5F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Простые двусоставные предложения  </w:t>
      </w:r>
    </w:p>
    <w:p w:rsidR="00E95F97" w:rsidRPr="00185FB0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5F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Главные члены предложения (11 ч + 2 ч)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</w:t>
      </w:r>
      <w:proofErr w:type="gramStart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пройденного</w:t>
      </w:r>
      <w:proofErr w:type="gramEnd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подлежащем.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Способы выражения подлежащего. Повторение </w:t>
      </w:r>
      <w:proofErr w:type="gramStart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сказуемом. Составное глагольное сказуемое. Составное именное сказуемое. Тире между подлежащим и сказуемым.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Синтаксические синонимы главных членов предложения, их </w:t>
      </w:r>
      <w:proofErr w:type="spellStart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пользоваться в речи синонимическими вариантами выражения подлежащего и сказуемого.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Публицистическое сочинение о памятнике культуры (истории) своей местности.  </w:t>
      </w:r>
    </w:p>
    <w:p w:rsidR="00E95F97" w:rsidRPr="00185FB0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5F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Второстепенные члены предл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ожения и способы их выражения.(9 ч + 4</w:t>
      </w:r>
      <w:r w:rsidRPr="00185F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обстоятельств по значению (времени, места, причины, цели, образа действия, условия, уступительное). </w:t>
      </w:r>
      <w:proofErr w:type="gramEnd"/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Сравнительный оборот; знаки препинания при нем.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использовать в речи согласованные и несогласованные определения как синонимы.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Характеристика человека как вид текста; строение данного текста, его языковые особенности. </w:t>
      </w:r>
    </w:p>
    <w:p w:rsidR="00E95F97" w:rsidRPr="00185FB0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5F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тые односоставные предложения (11 ч + 5</w:t>
      </w:r>
      <w:r w:rsidRPr="00185F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Синонимия односоставных и двусоставных предложений, их </w:t>
      </w:r>
      <w:proofErr w:type="spellStart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пользоваться двусоставными и односоставными предложениями как синтаксическими синонимами.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пользоваться в описании назывными предложениями для обозначения времени и места. Рассказ на свободную тему.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и неполные предложения 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Понятие о неполных предложениях.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Неполные предложения в диалоге и в сложном предложении. </w:t>
      </w:r>
    </w:p>
    <w:p w:rsidR="00E95F97" w:rsidRPr="00202DF1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2D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Простое осложненное предложение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Простое осложненное предложение. Способы осложнения предложения.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D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Однородные члены предложения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Вариативность постановки знаков препинания.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интонационно правильно произносить предложения с обобщающими словами при однородных членах.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Рассуждение на основе литературного произведения (в том числе дискуссионного характера).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D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Обособленные члены предложения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(15ч + 4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ч)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Синтаксические синонимы обособленных членов предложения, их </w:t>
      </w:r>
      <w:proofErr w:type="spellStart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 </w:t>
      </w:r>
      <w:r w:rsidRPr="00202DF1">
        <w:rPr>
          <w:rFonts w:ascii="Times New Roman" w:eastAsia="Times New Roman" w:hAnsi="Times New Roman" w:cs="Times New Roman"/>
          <w:color w:val="000000"/>
          <w:sz w:val="24"/>
          <w:szCs w:val="24"/>
        </w:rPr>
        <w:t>В. Журавлё</w:t>
      </w:r>
      <w:proofErr w:type="gramStart"/>
      <w:r w:rsidRPr="00202DF1">
        <w:rPr>
          <w:rFonts w:ascii="Times New Roman" w:eastAsia="Times New Roman" w:hAnsi="Times New Roman" w:cs="Times New Roman"/>
          <w:color w:val="000000"/>
          <w:sz w:val="24"/>
          <w:szCs w:val="24"/>
        </w:rPr>
        <w:t>в-</w:t>
      </w:r>
      <w:proofErr w:type="gramEnd"/>
      <w:r w:rsidRPr="00202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Печорский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02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Рассказы</w:t>
      </w:r>
    </w:p>
    <w:p w:rsidR="00E95F97" w:rsidRPr="00D845C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45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Обращение. Вводные, вставные слова и  конструкции  (10 ч + 2 ч)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</w:t>
      </w:r>
      <w:proofErr w:type="gramStart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обращении.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Распространенное обращение. Выделительные знаки препинания при обращениях.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обращений.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интонационно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 произносить предложения с об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ращениями. 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Публичное выступление на общественно значимую тему.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вводных слов и междометий.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Публичное выступление на общественно значимую тему и/или об истории своего края. </w:t>
      </w:r>
    </w:p>
    <w:p w:rsidR="00E95F97" w:rsidRPr="00D845C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45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Чужая речь (9 ч</w:t>
      </w:r>
      <w:proofErr w:type="gramStart"/>
      <w:r w:rsidRPr="00D845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)</w:t>
      </w:r>
      <w:proofErr w:type="gramEnd"/>
      <w:r w:rsidRPr="00D845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</w:t>
      </w:r>
      <w:proofErr w:type="gramStart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прямой речи и диалоге. Способы передачи чужой речи.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Синтаксические синонимы предложений с прямой речью, их </w:t>
      </w:r>
      <w:proofErr w:type="spellStart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выделять в произношении слова автора. Умение заменять прямую речь косвенной.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Сравнительная характеристика двух знакомых лиц; особенности строения данного текста. 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синтаксические нормы современного русского литературного языка.  Основные выразительные средства синтаксиса.  Применение знаний и умений по синтаксису в практике правописания.  </w:t>
      </w:r>
    </w:p>
    <w:p w:rsidR="00E95F97" w:rsidRPr="00D845C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45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Повторение и систематизация изу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ченного в VIII классе (10 ч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845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proofErr w:type="gramEnd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термины по разделу: Синтаксис, пунктуация, культура речи.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Одиночные и парные знаки препинания. Сочетание знаков препинания.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 </w:t>
      </w:r>
    </w:p>
    <w:p w:rsidR="00E95F97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Обращение. Вводные и вставные конструкции. Чужая речь.  </w:t>
      </w:r>
    </w:p>
    <w:p w:rsidR="00E95F97" w:rsidRPr="00251201" w:rsidRDefault="00E95F97" w:rsidP="00E95F9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0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E95F97" w:rsidRPr="00251201" w:rsidRDefault="00E95F97" w:rsidP="00E95F9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ayout w:type="fixed"/>
        <w:tblLook w:val="04A0"/>
      </w:tblPr>
      <w:tblGrid>
        <w:gridCol w:w="496"/>
        <w:gridCol w:w="2447"/>
        <w:gridCol w:w="1560"/>
        <w:gridCol w:w="1827"/>
        <w:gridCol w:w="1433"/>
        <w:gridCol w:w="1808"/>
      </w:tblGrid>
      <w:tr w:rsidR="00E95F97" w:rsidRPr="00E17053" w:rsidTr="00463253">
        <w:tc>
          <w:tcPr>
            <w:tcW w:w="496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7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5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56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5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27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5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33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53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ЭКК</w:t>
            </w:r>
          </w:p>
        </w:tc>
        <w:tc>
          <w:tcPr>
            <w:tcW w:w="1808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этнокультурного </w:t>
            </w:r>
            <w:r w:rsidRPr="00E17053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</w:t>
            </w:r>
          </w:p>
        </w:tc>
      </w:tr>
      <w:tr w:rsidR="00E95F97" w:rsidRPr="00E17053" w:rsidTr="00463253">
        <w:tc>
          <w:tcPr>
            <w:tcW w:w="496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языке</w:t>
            </w:r>
          </w:p>
        </w:tc>
        <w:tc>
          <w:tcPr>
            <w:tcW w:w="156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c>
          <w:tcPr>
            <w:tcW w:w="496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углубление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5-7 классах</w:t>
            </w:r>
          </w:p>
        </w:tc>
        <w:tc>
          <w:tcPr>
            <w:tcW w:w="156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7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№1, сочинение</w:t>
            </w:r>
          </w:p>
        </w:tc>
        <w:tc>
          <w:tcPr>
            <w:tcW w:w="1433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c>
          <w:tcPr>
            <w:tcW w:w="496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Словосочетание. Простое предложение.</w:t>
            </w:r>
          </w:p>
        </w:tc>
        <w:tc>
          <w:tcPr>
            <w:tcW w:w="156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76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DA1276"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 w:rsidRPr="00DA1276">
              <w:rPr>
                <w:rFonts w:ascii="Times New Roman" w:hAnsi="Times New Roman" w:cs="Times New Roman"/>
                <w:sz w:val="24"/>
                <w:szCs w:val="24"/>
              </w:rPr>
              <w:t>. Стихи</w:t>
            </w:r>
          </w:p>
        </w:tc>
        <w:tc>
          <w:tcPr>
            <w:tcW w:w="1808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c>
          <w:tcPr>
            <w:tcW w:w="496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E95F97" w:rsidRPr="00DA1276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56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7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433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rPr>
          <w:trHeight w:val="1182"/>
        </w:trPr>
        <w:tc>
          <w:tcPr>
            <w:tcW w:w="496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E95F97" w:rsidRPr="00DA1276" w:rsidRDefault="00E95F97" w:rsidP="004632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 и способы их выражения.</w:t>
            </w:r>
          </w:p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7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№2, сочинение</w:t>
            </w:r>
          </w:p>
        </w:tc>
        <w:tc>
          <w:tcPr>
            <w:tcW w:w="1433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c>
          <w:tcPr>
            <w:tcW w:w="496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E95F97" w:rsidRPr="00DA1276" w:rsidRDefault="00E95F97" w:rsidP="004632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Простые односоставные предложения </w:t>
            </w:r>
          </w:p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7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№3, изложение, сочинение</w:t>
            </w:r>
          </w:p>
        </w:tc>
        <w:tc>
          <w:tcPr>
            <w:tcW w:w="1433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c>
          <w:tcPr>
            <w:tcW w:w="496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7" w:type="dxa"/>
          </w:tcPr>
          <w:p w:rsidR="00E95F97" w:rsidRPr="00AA313B" w:rsidRDefault="00E95F97" w:rsidP="004632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Однородные члены предложения  </w:t>
            </w:r>
          </w:p>
          <w:p w:rsidR="00E95F97" w:rsidRPr="00DA1276" w:rsidRDefault="00E95F97" w:rsidP="004632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7" w:type="dxa"/>
          </w:tcPr>
          <w:p w:rsidR="00E95F97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433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c>
          <w:tcPr>
            <w:tcW w:w="496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7" w:type="dxa"/>
          </w:tcPr>
          <w:p w:rsidR="00E95F97" w:rsidRPr="00AA313B" w:rsidRDefault="00E95F97" w:rsidP="004632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Обращение. Вводные, вставные слова и  конструкции   </w:t>
            </w:r>
          </w:p>
          <w:p w:rsidR="00E95F97" w:rsidRPr="00AA313B" w:rsidRDefault="00E95F97" w:rsidP="004632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7" w:type="dxa"/>
          </w:tcPr>
          <w:p w:rsidR="00E95F97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№5, изложение</w:t>
            </w:r>
          </w:p>
        </w:tc>
        <w:tc>
          <w:tcPr>
            <w:tcW w:w="1433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c>
          <w:tcPr>
            <w:tcW w:w="496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7" w:type="dxa"/>
          </w:tcPr>
          <w:p w:rsidR="00E95F97" w:rsidRPr="00AA313B" w:rsidRDefault="00E95F97" w:rsidP="004632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Обособленные члены предложения  </w:t>
            </w:r>
          </w:p>
          <w:p w:rsidR="00E95F97" w:rsidRPr="00AA313B" w:rsidRDefault="00E95F97" w:rsidP="004632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7" w:type="dxa"/>
          </w:tcPr>
          <w:p w:rsidR="00E95F97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№6, сочинение</w:t>
            </w:r>
          </w:p>
        </w:tc>
        <w:tc>
          <w:tcPr>
            <w:tcW w:w="1433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c>
          <w:tcPr>
            <w:tcW w:w="496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7" w:type="dxa"/>
          </w:tcPr>
          <w:p w:rsidR="00E95F97" w:rsidRPr="00AA313B" w:rsidRDefault="00E95F97" w:rsidP="004632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Чужая речь</w:t>
            </w:r>
          </w:p>
        </w:tc>
        <w:tc>
          <w:tcPr>
            <w:tcW w:w="1560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7" w:type="dxa"/>
          </w:tcPr>
          <w:p w:rsidR="00E95F97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c>
          <w:tcPr>
            <w:tcW w:w="496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7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60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7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33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F97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802C56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802C5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C0BDF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8 класс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Учащиеся должны знать определения основных изученных в 8 классе языковых явлений, </w:t>
      </w:r>
      <w:proofErr w:type="spellStart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речеведческих</w:t>
      </w:r>
      <w:proofErr w:type="spellEnd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понятий, пунктуационных правил, обосновывать свои ответы, приводя нужные примеры.</w:t>
      </w:r>
    </w:p>
    <w:p w:rsidR="00E95F97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К концу 8 класса учащиеся должны овладеть следующими умениями и навыками:</w:t>
      </w:r>
    </w:p>
    <w:p w:rsidR="00E95F97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производить синтаксический разбор словосочетаний, простых двусоставных и односоставных предложений, предложений с прямой речью;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составлять простые двусоставные и односоставные предложения, осложненные </w:t>
      </w:r>
    </w:p>
    <w:p w:rsidR="00E95F97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однородными и обособленными членами, вводными словами, предложениями, обращениями; </w:t>
      </w:r>
    </w:p>
    <w:p w:rsidR="00E95F97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пользоваться синтаксическими синонимами в соответствии с содержанием и стилем речи; </w:t>
      </w:r>
    </w:p>
    <w:p w:rsidR="00E95F97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нормы литературного языка в пределах изученного материала.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орфографии. Находить в словарях изученные орфограммы, уметь обосновывать их выбор, правильно писать слова с изученными орфограммами; находить и исправлять орфографические ошибки. Правильно писать слова с непроверяемыми орфограммами, изученными в 8 классе.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пунктуации.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Ставить знаки препинания в простых предложениях с однородными членами, при обособленных второстепенных и уточняющих членах предложения, в предложениях с прямой и косвенной речью, при цитировании, при обращениях, междометиях, вводных словах и предложениях. Ставить тире в нужных случаях между подлежащими и сказуемыми.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развитию речи. Определять тип и стиль текста. Подробно и выборочно излагать повествовательные тексты с элементами описания местности, памятников. Писать сочинения-описания (сравнительная характеристика знакомых лиц; описание местности, памятника культуры или истории), сочинения-рассуждения на морально-этические темы. Совершенствовать изложение и сочинение в соответствии с темой, основной мыслью и стилем, находить и исправлять различные языковые ошибки.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просто и в то же время выразительно выступать перед слушателями по общественно важным проблемам.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F97" w:rsidRPr="00FC249C" w:rsidRDefault="00E95F97" w:rsidP="00E95F9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2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тем учебного курса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 (102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часов)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371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языке.(1 ч.)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E95F97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Русский язык – национальный язык русского народа. 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– язык русской художественной литературы  Международное значение русского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5F97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Повторение  изуч</w:t>
      </w:r>
      <w:r w:rsidRPr="003371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енного в 5-8 кл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ассах (10 ч.+3 ч.)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Речевое общение. Речь устная и письменная,  монологическая и диалогическая.  Стили речи. Основные особенности функциональных стилей (научного, публицистического, официально-делового), языка художественной литературы. Анализ текста с точки зрения его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языка.  Адекватное восприятие устной и письменной речи в соответствии с ситуацией и сферой  речевого общения.   Простое  предложение  и  его  грамматическая  основа. Предложения  с  обособленными  членами, с обращениями,  вводными словами и вставными  конструкциями.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Написание сочинений; создание текстов разных стилей и жанров. </w:t>
      </w:r>
    </w:p>
    <w:p w:rsidR="00E95F97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Овладение основными видами речевой деятельности: </w:t>
      </w:r>
      <w:proofErr w:type="spellStart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аудированием</w:t>
      </w:r>
      <w:proofErr w:type="spellEnd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(слушанием), чтением, говорением, письмом.  Основные виды информационной переработки текста: план, конспект, аннотация.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r w:rsidRPr="003371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Сложное предложение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 ч.+2 ч.)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5F97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синтаксические нормы современного русского литературного языка.  Основные выр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азительные средства синтаксиса.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Применение знаний и умений по синтаксису в практике правописания.  Понятие о сложном предложении. Основные  виды  сложных предложений. Союзные и бессоюзные сложные предложения. Разделительные и выделительные знаки препинания между частями сложного предложения. Сочетание знаков препинания. Интонация  сложного  предложения.</w:t>
      </w:r>
    </w:p>
    <w:p w:rsidR="00E95F97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 w:rsidRPr="00F70C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Сложносочиненное  предложение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 ч.+3ч.)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5F97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Синтаксический и пунктуационный  разборы ССП. </w:t>
      </w:r>
    </w:p>
    <w:p w:rsidR="00E95F97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524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Сложноподчиненное  предложение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(26 ч.+10</w:t>
      </w:r>
      <w:r w:rsidRPr="00524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ч.)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Типичные речевые сферы применения сложноподчиненных предложений. 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Написание сочинений; создание текстов разных стилей и жанров. </w:t>
      </w:r>
    </w:p>
    <w:p w:rsidR="00E95F97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основными видами речевой деятельности: </w:t>
      </w:r>
      <w:proofErr w:type="spellStart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аудированием</w:t>
      </w:r>
      <w:proofErr w:type="spellEnd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(слушанием), чтением, говорением, письмом.  Основные виды информационной переработки текста: план, конспект, аннотация.</w:t>
      </w:r>
    </w:p>
    <w:p w:rsidR="00E95F97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524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Сложноподчиненные предложения с несколькими придаточными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(4 ч.+5 ч.)</w:t>
      </w:r>
    </w:p>
    <w:p w:rsidR="00E95F97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Знаки препинания в СПП с несколькими придаточными. Синтаксические синонимы СПП с разными видами связи, их </w:t>
      </w:r>
      <w:proofErr w:type="spellStart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роль. Написание сочинений; создание текстов разных стилей и жанров </w:t>
      </w:r>
    </w:p>
    <w:p w:rsidR="00E95F97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524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Бессоюзные сложные предложения (10 ч.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+ 4</w:t>
      </w:r>
      <w:r w:rsidRPr="00524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ч.)</w:t>
      </w:r>
    </w:p>
    <w:p w:rsidR="00E95F97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Бессоюзное сложное предложение и его особенности. Смысловые взаимоотношения между частями бессоюзного сложного предложения. Разделительные знаки препинания в бессоюзном сложном предложении. Синтаксические синонимы бессоюзных сложных предложений, их </w:t>
      </w:r>
      <w:proofErr w:type="spellStart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роль. 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524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Сложные предложения с различными видами связи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</w:t>
      </w:r>
      <w:r w:rsidRPr="00524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ч.+2 ч.)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5F97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виды сложных предложений с союзной и бессоюзной связью; разделительные знаки препинания в них. Сочетание знаков препинания. Умение правильно употреблять в речи сложные предложения с различными видами связи.</w:t>
      </w:r>
    </w:p>
    <w:p w:rsidR="00E95F97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24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Повторение изученного в 5-9 классах (6 ч.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+ 2ч.</w:t>
      </w:r>
      <w:r w:rsidRPr="00524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Систематизация и обобщение </w:t>
      </w:r>
      <w:proofErr w:type="gramStart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5-9 </w:t>
      </w:r>
      <w:proofErr w:type="spellStart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Тренинги заданий ОГЭ.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</w:t>
      </w:r>
    </w:p>
    <w:p w:rsidR="00E95F97" w:rsidRPr="00251201" w:rsidRDefault="00E95F97" w:rsidP="00E95F9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120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E95F97" w:rsidRPr="00251201" w:rsidRDefault="00E95F97" w:rsidP="00E95F9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ayout w:type="fixed"/>
        <w:tblLook w:val="04A0"/>
      </w:tblPr>
      <w:tblGrid>
        <w:gridCol w:w="496"/>
        <w:gridCol w:w="2447"/>
        <w:gridCol w:w="1560"/>
        <w:gridCol w:w="1827"/>
        <w:gridCol w:w="1433"/>
        <w:gridCol w:w="1808"/>
      </w:tblGrid>
      <w:tr w:rsidR="00E95F97" w:rsidRPr="00E17053" w:rsidTr="00463253">
        <w:tc>
          <w:tcPr>
            <w:tcW w:w="496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7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17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раздела, темы</w:t>
            </w:r>
          </w:p>
        </w:tc>
        <w:tc>
          <w:tcPr>
            <w:tcW w:w="156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E17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827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</w:t>
            </w:r>
            <w:r w:rsidRPr="00E17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433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ЭКК</w:t>
            </w:r>
          </w:p>
        </w:tc>
        <w:tc>
          <w:tcPr>
            <w:tcW w:w="1808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часов этнокультурного </w:t>
            </w:r>
            <w:r w:rsidRPr="00E17053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</w:t>
            </w:r>
          </w:p>
        </w:tc>
      </w:tr>
      <w:tr w:rsidR="00E95F97" w:rsidRPr="00E17053" w:rsidTr="00463253">
        <w:tc>
          <w:tcPr>
            <w:tcW w:w="496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47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языке</w:t>
            </w:r>
          </w:p>
        </w:tc>
        <w:tc>
          <w:tcPr>
            <w:tcW w:w="156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c>
          <w:tcPr>
            <w:tcW w:w="496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углубление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5-8 классах</w:t>
            </w:r>
          </w:p>
        </w:tc>
        <w:tc>
          <w:tcPr>
            <w:tcW w:w="156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7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№1, сочинение, изложение.</w:t>
            </w:r>
          </w:p>
        </w:tc>
        <w:tc>
          <w:tcPr>
            <w:tcW w:w="1433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c>
          <w:tcPr>
            <w:tcW w:w="496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56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433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c>
          <w:tcPr>
            <w:tcW w:w="496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E95F97" w:rsidRPr="00DA1276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56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7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№2,  изложение</w:t>
            </w:r>
          </w:p>
        </w:tc>
        <w:tc>
          <w:tcPr>
            <w:tcW w:w="1433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rPr>
          <w:trHeight w:val="1182"/>
        </w:trPr>
        <w:tc>
          <w:tcPr>
            <w:tcW w:w="496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E95F97" w:rsidRDefault="00E95F97" w:rsidP="004632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56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27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и №4, сочинение, изложения</w:t>
            </w:r>
          </w:p>
        </w:tc>
        <w:tc>
          <w:tcPr>
            <w:tcW w:w="1433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c>
          <w:tcPr>
            <w:tcW w:w="496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E95F97" w:rsidRPr="00DA1276" w:rsidRDefault="00E95F97" w:rsidP="004632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с несколькими придаточными</w:t>
            </w:r>
            <w:r w:rsidRPr="00DA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7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Изложение, сочинение</w:t>
            </w:r>
          </w:p>
        </w:tc>
        <w:tc>
          <w:tcPr>
            <w:tcW w:w="1433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c>
          <w:tcPr>
            <w:tcW w:w="496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7" w:type="dxa"/>
          </w:tcPr>
          <w:p w:rsidR="00E95F97" w:rsidRPr="00DA1276" w:rsidRDefault="00E95F97" w:rsidP="004632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1560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7" w:type="dxa"/>
          </w:tcPr>
          <w:p w:rsidR="00E95F97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№5, сочинение</w:t>
            </w:r>
          </w:p>
        </w:tc>
        <w:tc>
          <w:tcPr>
            <w:tcW w:w="1433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c>
          <w:tcPr>
            <w:tcW w:w="496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7" w:type="dxa"/>
          </w:tcPr>
          <w:p w:rsidR="00E95F97" w:rsidRPr="00AA313B" w:rsidRDefault="00E95F97" w:rsidP="004632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1560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7" w:type="dxa"/>
          </w:tcPr>
          <w:p w:rsidR="00E95F97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№5, изложение</w:t>
            </w:r>
          </w:p>
        </w:tc>
        <w:tc>
          <w:tcPr>
            <w:tcW w:w="1433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E17053" w:rsidTr="00463253">
        <w:tc>
          <w:tcPr>
            <w:tcW w:w="496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7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60" w:type="dxa"/>
          </w:tcPr>
          <w:p w:rsidR="00E95F97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7" w:type="dxa"/>
          </w:tcPr>
          <w:p w:rsidR="00E95F97" w:rsidRPr="00E17053" w:rsidRDefault="00E95F97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33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5F97" w:rsidRPr="00E17053" w:rsidRDefault="00E95F97" w:rsidP="0046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F97" w:rsidRDefault="00E95F97" w:rsidP="00E95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A52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E95F97" w:rsidRPr="00374A52" w:rsidRDefault="00E95F97" w:rsidP="00E95F97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tbl>
      <w:tblPr>
        <w:tblW w:w="108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"/>
        <w:gridCol w:w="4503"/>
        <w:gridCol w:w="15"/>
        <w:gridCol w:w="1417"/>
        <w:gridCol w:w="11"/>
        <w:gridCol w:w="1829"/>
        <w:gridCol w:w="6"/>
        <w:gridCol w:w="11"/>
        <w:gridCol w:w="1964"/>
        <w:gridCol w:w="11"/>
        <w:gridCol w:w="58"/>
      </w:tblGrid>
      <w:tr w:rsidR="00E95F97" w:rsidRPr="009C0BDF" w:rsidTr="00463253">
        <w:trPr>
          <w:gridAfter w:val="2"/>
          <w:wAfter w:w="69" w:type="dxa"/>
          <w:trHeight w:val="1268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Тема уроков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Дата</w:t>
            </w:r>
          </w:p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проведения урока</w:t>
            </w:r>
          </w:p>
        </w:tc>
        <w:tc>
          <w:tcPr>
            <w:tcW w:w="184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программы</w:t>
            </w:r>
          </w:p>
        </w:tc>
        <w:tc>
          <w:tcPr>
            <w:tcW w:w="1975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</w:tr>
      <w:tr w:rsidR="00E95F97" w:rsidRPr="009C0BDF" w:rsidTr="00463253">
        <w:trPr>
          <w:gridAfter w:val="2"/>
          <w:wAfter w:w="69" w:type="dxa"/>
          <w:trHeight w:val="283"/>
        </w:trPr>
        <w:tc>
          <w:tcPr>
            <w:tcW w:w="10763" w:type="dxa"/>
            <w:gridSpan w:val="10"/>
          </w:tcPr>
          <w:p w:rsidR="00E95F97" w:rsidRPr="009C0BDF" w:rsidRDefault="00E95F97" w:rsidP="00463253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>О языке (1 ч.)</w:t>
            </w:r>
          </w:p>
        </w:tc>
      </w:tr>
      <w:tr w:rsidR="00E95F97" w:rsidRPr="009C0BDF" w:rsidTr="00463253">
        <w:trPr>
          <w:gridAfter w:val="2"/>
          <w:wAfter w:w="69" w:type="dxa"/>
          <w:trHeight w:val="940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Русский язык – национальный язык русского народа. 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</w:trPr>
        <w:tc>
          <w:tcPr>
            <w:tcW w:w="10763" w:type="dxa"/>
            <w:gridSpan w:val="10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Повторение изученного в 5-8 кла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ссах (10</w:t>
            </w: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ч. + 3 ч. РР)</w:t>
            </w:r>
          </w:p>
        </w:tc>
      </w:tr>
      <w:tr w:rsidR="00E95F97" w:rsidRPr="009C0BDF" w:rsidTr="00463253">
        <w:trPr>
          <w:gridAfter w:val="2"/>
          <w:wAfter w:w="69" w:type="dxa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РР. Повторение и обобщение изученного о тексте: тема, основная мысль текста. Стили речи.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Повторение.</w:t>
            </w: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Фонетика. Графика. Орфоэпия.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Лексика. </w:t>
            </w:r>
            <w:proofErr w:type="spellStart"/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Морфемика</w:t>
            </w:r>
            <w:proofErr w:type="spellEnd"/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Словообразование.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4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Лексика. </w:t>
            </w:r>
            <w:proofErr w:type="spellStart"/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Морфемика</w:t>
            </w:r>
            <w:proofErr w:type="spellEnd"/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Словообразование.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Морфология и синтаксис. 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6-7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Орфография и пунктуация.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  <w:trHeight w:val="637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8-9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РР. Типы речи. Сжатый пересказ.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  <w:trHeight w:val="637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Подготовка к контрольной работе по теме «Повторение»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  <w:trHeight w:val="637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Контрольная работа №1 (диагностическая)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  <w:trHeight w:val="637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12-13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и разбор заданий ГИА по русскому языку.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  <w:trHeight w:val="481"/>
        </w:trPr>
        <w:tc>
          <w:tcPr>
            <w:tcW w:w="10763" w:type="dxa"/>
            <w:gridSpan w:val="10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Синтаксис и пунктуация.   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Сложносочиненное предложение. (10 ч. + 5</w:t>
            </w: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ч</w:t>
            </w:r>
            <w:proofErr w:type="gramStart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  <w:proofErr w:type="gramEnd"/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РР)</w:t>
            </w:r>
          </w:p>
        </w:tc>
      </w:tr>
      <w:tr w:rsidR="00E95F97" w:rsidRPr="009C0BDF" w:rsidTr="00463253">
        <w:trPr>
          <w:gridAfter w:val="2"/>
          <w:wAfter w:w="69" w:type="dxa"/>
          <w:trHeight w:val="421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Понятие о сложном предложении.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  <w:trHeight w:val="754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-3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Типы  сложных предложений. Средства связи между частями сложного предложения.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  <w:trHeight w:val="754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4-5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РР. Типы речи. Составление собственного речевого высказывания публицистического стиля.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  <w:trHeight w:val="70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Понятие о сложносочиненном предложении (ССП).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5F97" w:rsidRPr="009C0BDF" w:rsidTr="00463253">
        <w:trPr>
          <w:gridAfter w:val="2"/>
          <w:wAfter w:w="69" w:type="dxa"/>
          <w:trHeight w:val="710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7-9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Виды ССП и знаки препинания в них. 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  <w:trHeight w:val="649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10-11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Контрольная работа №2 по теме: «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Сложносочиненные предложения» и ее анализ.</w:t>
            </w: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  <w:trHeight w:val="960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12-14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ind w:left="-76" w:right="-10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РР</w:t>
            </w: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Художественный стиль речи и язык художественной литературы. Изложение текста художественного стиля.</w:t>
            </w:r>
          </w:p>
          <w:p w:rsidR="00E95F97" w:rsidRPr="009C0BDF" w:rsidRDefault="00E95F97" w:rsidP="00463253">
            <w:pPr>
              <w:spacing w:after="0" w:line="240" w:lineRule="auto"/>
              <w:ind w:left="-76" w:right="-10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  <w:trHeight w:val="425"/>
        </w:trPr>
        <w:tc>
          <w:tcPr>
            <w:tcW w:w="10763" w:type="dxa"/>
            <w:gridSpan w:val="10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ложноподчиненное предложение (26  ч. +  10</w:t>
            </w: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ч. РР)</w:t>
            </w:r>
          </w:p>
        </w:tc>
      </w:tr>
      <w:tr w:rsidR="00E95F97" w:rsidRPr="009C0BDF" w:rsidTr="00463253">
        <w:trPr>
          <w:gridAfter w:val="2"/>
          <w:wAfter w:w="69" w:type="dxa"/>
          <w:trHeight w:val="729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1-2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ind w:left="-7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Понятие о сложноподчинённом предложении (СПП).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  <w:trHeight w:val="453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3-4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ind w:left="-76" w:right="-10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Виды сложноподчинённых предложений.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  <w:trHeight w:val="1029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-6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Сложноподчинённое предложение с </w:t>
            </w:r>
            <w:proofErr w:type="gramStart"/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придаточным</w:t>
            </w:r>
            <w:proofErr w:type="gramEnd"/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определительным.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  <w:trHeight w:val="269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7-8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Сложноподчинённое предложение с </w:t>
            </w:r>
            <w:proofErr w:type="gramStart"/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придаточным</w:t>
            </w:r>
            <w:proofErr w:type="gramEnd"/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изъяснительным.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  <w:trHeight w:val="269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9-10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Сложноподчинённое предложение с </w:t>
            </w:r>
            <w:proofErr w:type="gramStart"/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придаточным</w:t>
            </w:r>
            <w:proofErr w:type="gramEnd"/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обстоятельственным.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  <w:trHeight w:val="269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11-13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РР. </w:t>
            </w: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Строение текста. Изложение с элементами сочинения.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  <w:trHeight w:val="269"/>
        </w:trPr>
        <w:tc>
          <w:tcPr>
            <w:tcW w:w="993" w:type="dxa"/>
          </w:tcPr>
          <w:p w:rsidR="00E95F97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14-15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и разбор заданий ГИА по русскому языку.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  <w:trHeight w:val="269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ind w:left="-76" w:right="-10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Сложноподчиненное предложение с </w:t>
            </w:r>
            <w:proofErr w:type="gramStart"/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придаточным</w:t>
            </w:r>
            <w:proofErr w:type="gramEnd"/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места.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  <w:trHeight w:val="269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ind w:left="-76" w:right="-10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Сложноподчиненное предложение с </w:t>
            </w:r>
            <w:proofErr w:type="gramStart"/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придаточным</w:t>
            </w:r>
            <w:proofErr w:type="gramEnd"/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времени.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  <w:trHeight w:val="269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ind w:left="-7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Сложноподчинённое предложение с </w:t>
            </w:r>
            <w:proofErr w:type="gramStart"/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придаточным</w:t>
            </w:r>
            <w:proofErr w:type="gramEnd"/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сравнения.</w:t>
            </w:r>
            <w:r w:rsidRPr="009C0BDF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  <w:trHeight w:val="269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придаточным</w:t>
            </w:r>
            <w:proofErr w:type="gramEnd"/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образа действия и степени.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  <w:trHeight w:val="269"/>
        </w:trPr>
        <w:tc>
          <w:tcPr>
            <w:tcW w:w="993" w:type="dxa"/>
          </w:tcPr>
          <w:p w:rsidR="00E95F97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20-21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Полугодовая контрольная работа №3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 ее анализ</w:t>
            </w: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  <w:trHeight w:val="269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22-24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РР.</w:t>
            </w: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Путевые заметки. Сжатое изложение текста публицистического характера.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  <w:trHeight w:val="269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ind w:left="-7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придаточным</w:t>
            </w:r>
            <w:proofErr w:type="gramEnd"/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цели и условия.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  <w:trHeight w:val="675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26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ind w:left="-7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придаточными</w:t>
            </w:r>
            <w:proofErr w:type="gramEnd"/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причины и следствия.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  <w:trHeight w:val="401"/>
        </w:trPr>
        <w:tc>
          <w:tcPr>
            <w:tcW w:w="993" w:type="dxa"/>
          </w:tcPr>
          <w:p w:rsidR="00E95F97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27-28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ind w:left="-76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Сжатое изложение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  <w:trHeight w:val="269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29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придаточным</w:t>
            </w:r>
            <w:proofErr w:type="gramEnd"/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уступительным.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  <w:trHeight w:val="269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ind w:left="-76" w:right="-10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Обобщающий урок по теме «Сложноподчинённое предложение».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  <w:trHeight w:val="269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31-32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ind w:left="-76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Урок</w:t>
            </w: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</w:t>
            </w: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45. Контрольная работа №4 по теме «Сложноподчиненное предложение»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и ее анализ</w:t>
            </w: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E95F97" w:rsidRPr="009C0BDF" w:rsidRDefault="00E95F97" w:rsidP="00463253">
            <w:pPr>
              <w:spacing w:after="0" w:line="240" w:lineRule="auto"/>
              <w:ind w:left="-7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</w:tcBorders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  <w:trHeight w:val="269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33-34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РР. </w:t>
            </w: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Рецензия. Понятие о жанре. Сочинение в жанре рецензии.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  <w:trHeight w:val="269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35-36</w:t>
            </w:r>
          </w:p>
        </w:tc>
        <w:tc>
          <w:tcPr>
            <w:tcW w:w="451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и разбор заданий ГИА по русскому языку.</w:t>
            </w:r>
          </w:p>
        </w:tc>
        <w:tc>
          <w:tcPr>
            <w:tcW w:w="1432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2"/>
          <w:wAfter w:w="69" w:type="dxa"/>
          <w:trHeight w:val="703"/>
        </w:trPr>
        <w:tc>
          <w:tcPr>
            <w:tcW w:w="10763" w:type="dxa"/>
            <w:gridSpan w:val="10"/>
            <w:tcBorders>
              <w:top w:val="nil"/>
              <w:left w:val="nil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Сложноподчинённое предложен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ие с несколькими придаточными (4 ч. + 5</w:t>
            </w: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ч. РР)</w:t>
            </w:r>
          </w:p>
        </w:tc>
      </w:tr>
      <w:tr w:rsidR="00E95F97" w:rsidRPr="009C0BDF" w:rsidTr="00463253">
        <w:trPr>
          <w:gridAfter w:val="1"/>
          <w:wAfter w:w="58" w:type="dxa"/>
          <w:trHeight w:val="269"/>
        </w:trPr>
        <w:tc>
          <w:tcPr>
            <w:tcW w:w="100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1-4</w:t>
            </w:r>
          </w:p>
        </w:tc>
        <w:tc>
          <w:tcPr>
            <w:tcW w:w="4518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Понятие о  </w:t>
            </w: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сложноподчинённом предложении с несколькими придаточными.</w:t>
            </w:r>
          </w:p>
        </w:tc>
        <w:tc>
          <w:tcPr>
            <w:tcW w:w="1428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1"/>
          <w:wAfter w:w="58" w:type="dxa"/>
          <w:trHeight w:val="269"/>
        </w:trPr>
        <w:tc>
          <w:tcPr>
            <w:tcW w:w="100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5-7</w:t>
            </w:r>
          </w:p>
        </w:tc>
        <w:tc>
          <w:tcPr>
            <w:tcW w:w="4518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РР</w:t>
            </w: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Эссе. Понятие о   жанре. Сочинение в жанре эссе.</w:t>
            </w:r>
          </w:p>
        </w:tc>
        <w:tc>
          <w:tcPr>
            <w:tcW w:w="1428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1"/>
          <w:wAfter w:w="58" w:type="dxa"/>
          <w:trHeight w:val="269"/>
        </w:trPr>
        <w:tc>
          <w:tcPr>
            <w:tcW w:w="1007" w:type="dxa"/>
            <w:gridSpan w:val="2"/>
          </w:tcPr>
          <w:p w:rsidR="00E95F97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8-9</w:t>
            </w:r>
          </w:p>
        </w:tc>
        <w:tc>
          <w:tcPr>
            <w:tcW w:w="4518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Сжатое изложение</w:t>
            </w:r>
          </w:p>
        </w:tc>
        <w:tc>
          <w:tcPr>
            <w:tcW w:w="1428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1"/>
          <w:wAfter w:w="58" w:type="dxa"/>
          <w:trHeight w:val="269"/>
        </w:trPr>
        <w:tc>
          <w:tcPr>
            <w:tcW w:w="107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ессоюзное сложное предложение (10 ч. + 4</w:t>
            </w: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ч. РР)</w:t>
            </w:r>
          </w:p>
        </w:tc>
      </w:tr>
      <w:tr w:rsidR="00E95F97" w:rsidRPr="009C0BDF" w:rsidTr="00463253">
        <w:trPr>
          <w:gridAfter w:val="1"/>
          <w:wAfter w:w="58" w:type="dxa"/>
          <w:trHeight w:val="269"/>
        </w:trPr>
        <w:tc>
          <w:tcPr>
            <w:tcW w:w="100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518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Понятие о бессоюзном сложном предложении.</w:t>
            </w:r>
          </w:p>
        </w:tc>
        <w:tc>
          <w:tcPr>
            <w:tcW w:w="1428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  <w:gridSpan w:val="2"/>
            <w:tcBorders>
              <w:right w:val="single" w:sz="4" w:space="0" w:color="auto"/>
            </w:tcBorders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1"/>
          <w:wAfter w:w="58" w:type="dxa"/>
          <w:trHeight w:val="547"/>
        </w:trPr>
        <w:tc>
          <w:tcPr>
            <w:tcW w:w="100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518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БСП со значением перечисления.</w:t>
            </w:r>
          </w:p>
        </w:tc>
        <w:tc>
          <w:tcPr>
            <w:tcW w:w="1428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1"/>
          <w:wAfter w:w="58" w:type="dxa"/>
          <w:trHeight w:val="269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3-4</w:t>
            </w:r>
          </w:p>
        </w:tc>
        <w:tc>
          <w:tcPr>
            <w:tcW w:w="4532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БСП со значением причины, пояснения, дополнения.</w:t>
            </w:r>
          </w:p>
        </w:tc>
        <w:tc>
          <w:tcPr>
            <w:tcW w:w="1417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1"/>
          <w:wAfter w:w="58" w:type="dxa"/>
          <w:trHeight w:val="269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5-6</w:t>
            </w:r>
          </w:p>
        </w:tc>
        <w:tc>
          <w:tcPr>
            <w:tcW w:w="4532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БСП со значением противопоставления, времени и условия, следствия и сравнения.</w:t>
            </w:r>
          </w:p>
        </w:tc>
        <w:tc>
          <w:tcPr>
            <w:tcW w:w="1417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1"/>
          <w:wAfter w:w="58" w:type="dxa"/>
          <w:trHeight w:val="269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-8</w:t>
            </w:r>
          </w:p>
        </w:tc>
        <w:tc>
          <w:tcPr>
            <w:tcW w:w="4532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Контрольная работа №5</w:t>
            </w: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по теме «Бессоюз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ное сложное предложение (БСП)» и ее анализ</w:t>
            </w: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1"/>
          <w:wAfter w:w="58" w:type="dxa"/>
          <w:trHeight w:val="269"/>
        </w:trPr>
        <w:tc>
          <w:tcPr>
            <w:tcW w:w="993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9-10</w:t>
            </w:r>
          </w:p>
        </w:tc>
        <w:tc>
          <w:tcPr>
            <w:tcW w:w="4532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РР</w:t>
            </w: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Деловая речь. Написание деловых </w:t>
            </w: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бумаг по образцу.</w:t>
            </w:r>
          </w:p>
        </w:tc>
        <w:tc>
          <w:tcPr>
            <w:tcW w:w="1417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1"/>
          <w:wAfter w:w="58" w:type="dxa"/>
          <w:trHeight w:val="269"/>
        </w:trPr>
        <w:tc>
          <w:tcPr>
            <w:tcW w:w="993" w:type="dxa"/>
          </w:tcPr>
          <w:p w:rsidR="00E95F97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4532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и разбор заданий ГИА по русскому языку.</w:t>
            </w:r>
          </w:p>
        </w:tc>
        <w:tc>
          <w:tcPr>
            <w:tcW w:w="1417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1"/>
          <w:wAfter w:w="58" w:type="dxa"/>
          <w:trHeight w:val="269"/>
        </w:trPr>
        <w:tc>
          <w:tcPr>
            <w:tcW w:w="993" w:type="dxa"/>
          </w:tcPr>
          <w:p w:rsidR="00E95F97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13-14</w:t>
            </w:r>
          </w:p>
        </w:tc>
        <w:tc>
          <w:tcPr>
            <w:tcW w:w="4532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Сочинение</w:t>
            </w:r>
          </w:p>
        </w:tc>
        <w:tc>
          <w:tcPr>
            <w:tcW w:w="1417" w:type="dxa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1"/>
          <w:wAfter w:w="58" w:type="dxa"/>
          <w:trHeight w:val="377"/>
        </w:trPr>
        <w:tc>
          <w:tcPr>
            <w:tcW w:w="10774" w:type="dxa"/>
            <w:gridSpan w:val="11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Сложные предложения с различными вида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ми союзной и бессоюзной связи (4 ч. + 3</w:t>
            </w: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ч</w:t>
            </w:r>
            <w:proofErr w:type="gramStart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  <w:proofErr w:type="gramEnd"/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РР)</w:t>
            </w:r>
          </w:p>
        </w:tc>
      </w:tr>
      <w:tr w:rsidR="00E95F97" w:rsidRPr="009C0BDF" w:rsidTr="00463253">
        <w:trPr>
          <w:gridAfter w:val="1"/>
          <w:wAfter w:w="58" w:type="dxa"/>
          <w:trHeight w:val="269"/>
        </w:trPr>
        <w:tc>
          <w:tcPr>
            <w:tcW w:w="100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4518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Сложные предложения с различными видами связи.</w:t>
            </w:r>
          </w:p>
        </w:tc>
        <w:tc>
          <w:tcPr>
            <w:tcW w:w="1428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75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1"/>
          <w:wAfter w:w="58" w:type="dxa"/>
          <w:trHeight w:val="269"/>
        </w:trPr>
        <w:tc>
          <w:tcPr>
            <w:tcW w:w="100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5-7</w:t>
            </w:r>
          </w:p>
        </w:tc>
        <w:tc>
          <w:tcPr>
            <w:tcW w:w="4518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Контрольная работа №6. Сжатое изложение.</w:t>
            </w:r>
          </w:p>
        </w:tc>
        <w:tc>
          <w:tcPr>
            <w:tcW w:w="1428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trHeight w:val="269"/>
        </w:trPr>
        <w:tc>
          <w:tcPr>
            <w:tcW w:w="10832" w:type="dxa"/>
            <w:gridSpan w:val="1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Обобщающее повторение (6</w:t>
            </w: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+ 2ч.</w:t>
            </w: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)</w:t>
            </w:r>
          </w:p>
        </w:tc>
      </w:tr>
      <w:tr w:rsidR="00E95F97" w:rsidRPr="009C0BDF" w:rsidTr="00463253">
        <w:trPr>
          <w:gridAfter w:val="1"/>
          <w:wAfter w:w="58" w:type="dxa"/>
          <w:trHeight w:val="379"/>
        </w:trPr>
        <w:tc>
          <w:tcPr>
            <w:tcW w:w="100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1-4</w:t>
            </w:r>
          </w:p>
        </w:tc>
        <w:tc>
          <w:tcPr>
            <w:tcW w:w="4518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Итоговое повторение и систематизация </w:t>
            </w:r>
            <w:proofErr w:type="gramStart"/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изученного</w:t>
            </w:r>
            <w:proofErr w:type="gramEnd"/>
            <w:r w:rsidRPr="009C0B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428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1"/>
          <w:wAfter w:w="58" w:type="dxa"/>
          <w:trHeight w:val="379"/>
        </w:trPr>
        <w:tc>
          <w:tcPr>
            <w:tcW w:w="1007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5-6</w:t>
            </w:r>
          </w:p>
        </w:tc>
        <w:tc>
          <w:tcPr>
            <w:tcW w:w="4518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C0BD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Итоговая контрольная работа №6 и ее анализ.</w:t>
            </w:r>
          </w:p>
        </w:tc>
        <w:tc>
          <w:tcPr>
            <w:tcW w:w="1428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95F97" w:rsidRPr="009C0BDF" w:rsidTr="00463253">
        <w:trPr>
          <w:gridAfter w:val="1"/>
          <w:wAfter w:w="58" w:type="dxa"/>
          <w:trHeight w:val="379"/>
        </w:trPr>
        <w:tc>
          <w:tcPr>
            <w:tcW w:w="1007" w:type="dxa"/>
            <w:gridSpan w:val="2"/>
          </w:tcPr>
          <w:p w:rsidR="00E95F97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7-8</w:t>
            </w:r>
          </w:p>
        </w:tc>
        <w:tc>
          <w:tcPr>
            <w:tcW w:w="4518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Сжатое изложение</w:t>
            </w:r>
          </w:p>
        </w:tc>
        <w:tc>
          <w:tcPr>
            <w:tcW w:w="1428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E95F97" w:rsidRPr="009C0BDF" w:rsidRDefault="00E95F97" w:rsidP="004632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E95F97" w:rsidRPr="009C0BDF" w:rsidRDefault="00E95F97" w:rsidP="00463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E95F97" w:rsidRDefault="00E95F97" w:rsidP="00E95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F97" w:rsidRPr="009C0BDF" w:rsidRDefault="00E95F97" w:rsidP="00E9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2C56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802C5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</w:t>
      </w:r>
    </w:p>
    <w:p w:rsidR="00E95F97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Учащиеся должны знать изученные основные сведения о языке, определения основных изучаемых в IX классе языковых явлений, </w:t>
      </w:r>
      <w:proofErr w:type="spellStart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речеведческих</w:t>
      </w:r>
      <w:proofErr w:type="spellEnd"/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понятий, пунктуационных правил, обосновывать свои ответы, приводя нужные примеры.</w:t>
      </w:r>
    </w:p>
    <w:p w:rsidR="00E95F97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II. К концу IX класса учащиеся должны овладеть следующими умениями и навыками: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производить все виды разборов: фонетический, морфемный,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словообразовательный, морфологический, синтаксический, стилистический;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составлять сложные предложения разных типов, пользоваться синтаксическими синонимами в соответствии с содержанием и стилем создаваемого текста;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определять стиль и тип текста; </w:t>
      </w:r>
    </w:p>
    <w:p w:rsidR="00E95F97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соблюдать все основные нормы литературного языка.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пунктуации. Находить в предложениях смысловые отрезки, которые необходимо выделить знаками препинания, обосновывать выбор знаков препинания и расставлять их в соответствии с изученными в V—IX классах пунктуационными правилами; находить и исправлять пунктуационные ошибки; производить пунктуационный разбор предложения.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орфографии.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производить орфографический разбор слов.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писать изученные в V—IX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классах слова с непроверяемыми орфограммами. </w:t>
      </w:r>
    </w:p>
    <w:p w:rsidR="00E95F97" w:rsidRPr="009C0BDF" w:rsidRDefault="00E95F97" w:rsidP="00E95F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связной речи. Определять тип и стиль текста, создавать тексты разных стилей и типов речи. Подготовить и сделать доклад на историко-литературную тему по одному источнику. Составлять тезисы или конспект небольшой литературно-критической статьи (или фрагмента большой статьи). Писать сочинения публицистического характера. Писать заявление, автобиографию. Совершенствовать содержание и языковое оформление сочинения, находить и исправлять различные языковые ошибки в своем тексте. Свободно и грамотно говорить на заданные темы. Соблюдать при общении с собеседниками соответствующий речевой этикет.   </w:t>
      </w:r>
    </w:p>
    <w:p w:rsidR="00E95F97" w:rsidRPr="009C0BDF" w:rsidRDefault="00E95F97" w:rsidP="00E95F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F97" w:rsidRPr="000642C9" w:rsidRDefault="00E95F97" w:rsidP="00E95F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2C9">
        <w:rPr>
          <w:rFonts w:ascii="Times New Roman" w:hAnsi="Times New Roman"/>
          <w:b/>
          <w:sz w:val="28"/>
          <w:szCs w:val="28"/>
        </w:rPr>
        <w:t>Критерии и нормы оценки знаний обучающихся</w:t>
      </w:r>
    </w:p>
    <w:p w:rsidR="00E95F97" w:rsidRPr="000642C9" w:rsidRDefault="00E95F97" w:rsidP="00E95F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95F97" w:rsidRPr="00A221AC" w:rsidRDefault="00E95F97" w:rsidP="00E95F97">
      <w:pPr>
        <w:pStyle w:val="a3"/>
        <w:widowControl w:val="0"/>
        <w:numPr>
          <w:ilvl w:val="0"/>
          <w:numId w:val="31"/>
        </w:numPr>
        <w:autoSpaceDE w:val="0"/>
        <w:ind w:left="0" w:firstLine="0"/>
        <w:jc w:val="center"/>
        <w:rPr>
          <w:b/>
          <w:bCs/>
        </w:rPr>
      </w:pPr>
      <w:r w:rsidRPr="00A221AC">
        <w:rPr>
          <w:b/>
          <w:bCs/>
        </w:rPr>
        <w:t>Оценка устных ответов учащихся</w:t>
      </w:r>
    </w:p>
    <w:p w:rsidR="00E95F97" w:rsidRPr="00AB1C27" w:rsidRDefault="00E95F97" w:rsidP="00E95F97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lastRenderedPageBreak/>
        <w:t>Устный опрос является одним из основных способов учёта знаний учащихся по русскому языку. Развёрнутый ответ ученика должен пред</w:t>
      </w:r>
      <w:r w:rsidRPr="00AB1C27">
        <w:rPr>
          <w:rFonts w:ascii="Times New Roman" w:hAnsi="Times New Roman"/>
          <w:sz w:val="24"/>
          <w:szCs w:val="24"/>
        </w:rPr>
        <w:softHyphen/>
        <w:t>ставлять собой связное, логически последовательное сообщение на задан</w:t>
      </w:r>
      <w:r w:rsidRPr="00AB1C27">
        <w:rPr>
          <w:rFonts w:ascii="Times New Roman" w:hAnsi="Times New Roman"/>
          <w:sz w:val="24"/>
          <w:szCs w:val="24"/>
        </w:rPr>
        <w:softHyphen/>
        <w:t>ную тему, показывать его умение применять определения, правила в кон</w:t>
      </w:r>
      <w:r w:rsidRPr="00AB1C27">
        <w:rPr>
          <w:rFonts w:ascii="Times New Roman" w:hAnsi="Times New Roman"/>
          <w:sz w:val="24"/>
          <w:szCs w:val="24"/>
        </w:rPr>
        <w:softHyphen/>
        <w:t>кретных случаях.</w:t>
      </w:r>
    </w:p>
    <w:p w:rsidR="00E95F9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 xml:space="preserve">При оценке ответа ученика надо руководствоваться следующими критериями, учитывать: 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1) полноту и правильность ответа; 2) степень осознанности, понимания изученного; 3) языковое оформление ответа.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  <w:u w:val="single"/>
        </w:rPr>
        <w:t>Отметка "5"</w:t>
      </w:r>
      <w:r w:rsidRPr="00AB1C27">
        <w:rPr>
          <w:rFonts w:ascii="Times New Roman" w:hAnsi="Times New Roman"/>
          <w:sz w:val="24"/>
          <w:szCs w:val="24"/>
        </w:rPr>
        <w:t xml:space="preserve"> ставится, если ученик: 1) полно излагает изученный ма</w:t>
      </w:r>
      <w:r w:rsidRPr="00AB1C27">
        <w:rPr>
          <w:rFonts w:ascii="Times New Roman" w:hAnsi="Times New Roman"/>
          <w:sz w:val="24"/>
          <w:szCs w:val="24"/>
        </w:rPr>
        <w:softHyphen/>
        <w:t>териал, даёт правильное определенное языковых понятий; 2) обнаружива</w:t>
      </w:r>
      <w:r w:rsidRPr="00AB1C27">
        <w:rPr>
          <w:rFonts w:ascii="Times New Roman" w:hAnsi="Times New Roman"/>
          <w:sz w:val="24"/>
          <w:szCs w:val="24"/>
        </w:rPr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 w:rsidRPr="00AB1C27">
        <w:rPr>
          <w:rFonts w:ascii="Times New Roman" w:hAnsi="Times New Roman"/>
          <w:sz w:val="24"/>
          <w:szCs w:val="24"/>
        </w:rPr>
        <w:softHyphen/>
        <w:t>нику, но и самостоятельно составленные; 3) излагает материал последова</w:t>
      </w:r>
      <w:r w:rsidRPr="00AB1C27">
        <w:rPr>
          <w:rFonts w:ascii="Times New Roman" w:hAnsi="Times New Roman"/>
          <w:sz w:val="24"/>
          <w:szCs w:val="24"/>
        </w:rPr>
        <w:softHyphen/>
        <w:t>тельно и правильно с точки зрения норм литературного языка.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  <w:u w:val="single"/>
        </w:rPr>
        <w:t>Отметка "4"</w:t>
      </w:r>
      <w:r w:rsidRPr="00AB1C27">
        <w:rPr>
          <w:rFonts w:ascii="Times New Roman" w:hAnsi="Times New Roman"/>
          <w:sz w:val="24"/>
          <w:szCs w:val="24"/>
        </w:rPr>
        <w:t xml:space="preserve"> 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1C27">
        <w:rPr>
          <w:rFonts w:ascii="Times New Roman" w:hAnsi="Times New Roman"/>
          <w:sz w:val="24"/>
          <w:szCs w:val="24"/>
          <w:u w:val="single"/>
        </w:rPr>
        <w:t>Отметка "3"</w:t>
      </w:r>
      <w:r w:rsidRPr="00AB1C27">
        <w:rPr>
          <w:rFonts w:ascii="Times New Roman" w:hAnsi="Times New Roman"/>
          <w:sz w:val="24"/>
          <w:szCs w:val="24"/>
        </w:rPr>
        <w:t xml:space="preserve"> ставится, если ученик обнаруживает знание и понима</w:t>
      </w:r>
      <w:r w:rsidRPr="00AB1C27">
        <w:rPr>
          <w:rFonts w:ascii="Times New Roman" w:hAnsi="Times New Roman"/>
          <w:sz w:val="24"/>
          <w:szCs w:val="24"/>
        </w:rPr>
        <w:softHyphen/>
        <w:t>ние основных положений данной темы, но: 1) излагает материал неполно и допускает неточности в определении понятий или формулировке пра</w:t>
      </w:r>
      <w:r w:rsidRPr="00AB1C27">
        <w:rPr>
          <w:rFonts w:ascii="Times New Roman" w:hAnsi="Times New Roman"/>
          <w:sz w:val="24"/>
          <w:szCs w:val="24"/>
        </w:rPr>
        <w:softHyphen/>
        <w:t>вил; 2) не умеет достаточно глубоко и доказательно обосновать свои суж</w:t>
      </w:r>
      <w:r w:rsidRPr="00AB1C27">
        <w:rPr>
          <w:rFonts w:ascii="Times New Roman" w:hAnsi="Times New Roman"/>
          <w:sz w:val="24"/>
          <w:szCs w:val="24"/>
        </w:rPr>
        <w:softHyphen/>
        <w:t>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  <w:u w:val="single"/>
        </w:rPr>
        <w:t>Отметка "2"</w:t>
      </w:r>
      <w:r w:rsidRPr="00AB1C27">
        <w:rPr>
          <w:rFonts w:ascii="Times New Roman" w:hAnsi="Times New Roman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</w:t>
      </w:r>
      <w:r w:rsidRPr="00AB1C27">
        <w:rPr>
          <w:rFonts w:ascii="Times New Roman" w:hAnsi="Times New Roman"/>
          <w:sz w:val="24"/>
          <w:szCs w:val="24"/>
        </w:rPr>
        <w:softHyphen/>
        <w:t>ки в формулировке определений и правил, искажающие их смысл, беспо</w:t>
      </w:r>
      <w:r w:rsidRPr="00AB1C27">
        <w:rPr>
          <w:rFonts w:ascii="Times New Roman" w:hAnsi="Times New Roman"/>
          <w:sz w:val="24"/>
          <w:szCs w:val="24"/>
        </w:rPr>
        <w:softHyphen/>
        <w:t>рядочно и неуверенно излагает материал. Оценка "2" отмечает такие не</w:t>
      </w:r>
      <w:r w:rsidRPr="00AB1C27">
        <w:rPr>
          <w:rFonts w:ascii="Times New Roman" w:hAnsi="Times New Roman"/>
          <w:sz w:val="24"/>
          <w:szCs w:val="24"/>
        </w:rPr>
        <w:softHyphen/>
        <w:t>достатки в подготовке ученика, которые являются серьёзным препятстви</w:t>
      </w:r>
      <w:r w:rsidRPr="00AB1C27">
        <w:rPr>
          <w:rFonts w:ascii="Times New Roman" w:hAnsi="Times New Roman"/>
          <w:sz w:val="24"/>
          <w:szCs w:val="24"/>
        </w:rPr>
        <w:softHyphen/>
        <w:t>ем к успешному овладению последующим материалом.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1C27">
        <w:rPr>
          <w:rFonts w:ascii="Times New Roman" w:hAnsi="Times New Roman"/>
          <w:sz w:val="24"/>
          <w:szCs w:val="24"/>
        </w:rPr>
        <w:t>Отметка ("5", "4", "3") может ставиться не только за единовремен</w:t>
      </w:r>
      <w:r w:rsidRPr="00AB1C27">
        <w:rPr>
          <w:rFonts w:ascii="Times New Roman" w:hAnsi="Times New Roman"/>
          <w:sz w:val="24"/>
          <w:szCs w:val="24"/>
        </w:rPr>
        <w:softHyphen/>
        <w:t>ный ответ (когда на проверку подготовки ученика отводится определен</w:t>
      </w:r>
      <w:r w:rsidRPr="00AB1C27">
        <w:rPr>
          <w:rFonts w:ascii="Times New Roman" w:hAnsi="Times New Roman"/>
          <w:sz w:val="24"/>
          <w:szCs w:val="24"/>
        </w:rPr>
        <w:softHyphen/>
        <w:t xml:space="preserve">ное время), но и за рассредоточенный во времени, т.е. за сумму ответов, данных учеником на протяжении урока (выводится </w:t>
      </w:r>
      <w:r w:rsidRPr="00AB1C27">
        <w:rPr>
          <w:rFonts w:ascii="Times New Roman" w:hAnsi="Times New Roman"/>
          <w:i/>
          <w:iCs/>
          <w:sz w:val="24"/>
          <w:szCs w:val="24"/>
        </w:rPr>
        <w:t>поурочный</w:t>
      </w:r>
      <w:r w:rsidRPr="00AB1C27">
        <w:rPr>
          <w:rFonts w:ascii="Times New Roman" w:hAnsi="Times New Roman"/>
          <w:sz w:val="24"/>
          <w:szCs w:val="24"/>
        </w:rPr>
        <w:t xml:space="preserve"> балл), при условии, если в процессе урока не только заслушивались ответы учащего</w:t>
      </w:r>
      <w:r w:rsidRPr="00AB1C27">
        <w:rPr>
          <w:rFonts w:ascii="Times New Roman" w:hAnsi="Times New Roman"/>
          <w:sz w:val="24"/>
          <w:szCs w:val="24"/>
        </w:rPr>
        <w:softHyphen/>
        <w:t>ся, но и осуществлялась проверка его умения применять знания на прак</w:t>
      </w:r>
      <w:r w:rsidRPr="00AB1C27">
        <w:rPr>
          <w:rFonts w:ascii="Times New Roman" w:hAnsi="Times New Roman"/>
          <w:sz w:val="24"/>
          <w:szCs w:val="24"/>
        </w:rPr>
        <w:softHyphen/>
        <w:t>тике.</w:t>
      </w:r>
      <w:proofErr w:type="gramEnd"/>
    </w:p>
    <w:p w:rsidR="00E95F97" w:rsidRPr="00AB1C27" w:rsidRDefault="00E95F97" w:rsidP="00E95F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1C27">
        <w:rPr>
          <w:rFonts w:ascii="Times New Roman" w:hAnsi="Times New Roman"/>
          <w:b/>
          <w:bCs/>
          <w:sz w:val="24"/>
          <w:szCs w:val="24"/>
        </w:rPr>
        <w:t>2. Оценка диктантов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Диктант - одна из основных форм проверки орфографической и пунктуационной грамотности.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Для диктантов целесообразно использовать связные тексты, которые должны отвечать нормам современного литературного языка, быть дос</w:t>
      </w:r>
      <w:r w:rsidRPr="00AB1C27">
        <w:rPr>
          <w:rFonts w:ascii="Times New Roman" w:hAnsi="Times New Roman"/>
          <w:sz w:val="24"/>
          <w:szCs w:val="24"/>
        </w:rPr>
        <w:softHyphen/>
        <w:t>тупными по содержанию учащимся данного класса.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 xml:space="preserve">Объём диктанта устанавливается: для 5 класса – 90-100 слов, для 6 класса –  100-110 слов, для 7 – 110-120, для 8 –  120-150, для 9 класса – 150-170 слов. (При подсчёте слов учитываются как самостоятельные, так и служебные слова).                                                                                      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 xml:space="preserve">К о </w:t>
      </w:r>
      <w:proofErr w:type="spellStart"/>
      <w:r w:rsidRPr="00AB1C27">
        <w:rPr>
          <w:rFonts w:ascii="Times New Roman" w:hAnsi="Times New Roman"/>
          <w:sz w:val="24"/>
          <w:szCs w:val="24"/>
        </w:rPr>
        <w:t>н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т </w:t>
      </w:r>
      <w:proofErr w:type="spellStart"/>
      <w:proofErr w:type="gramStart"/>
      <w:r w:rsidRPr="00AB1C27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AB1C27">
        <w:rPr>
          <w:rFonts w:ascii="Times New Roman" w:hAnsi="Times New Roman"/>
          <w:sz w:val="24"/>
          <w:szCs w:val="24"/>
        </w:rPr>
        <w:t xml:space="preserve"> о л </w:t>
      </w:r>
      <w:proofErr w:type="spellStart"/>
      <w:r w:rsidRPr="00AB1C27">
        <w:rPr>
          <w:rFonts w:ascii="Times New Roman" w:hAnsi="Times New Roman"/>
          <w:sz w:val="24"/>
          <w:szCs w:val="24"/>
        </w:rPr>
        <w:t>ь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C27">
        <w:rPr>
          <w:rFonts w:ascii="Times New Roman" w:hAnsi="Times New Roman"/>
          <w:sz w:val="24"/>
          <w:szCs w:val="24"/>
        </w:rPr>
        <w:t>н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C27">
        <w:rPr>
          <w:rFonts w:ascii="Times New Roman" w:hAnsi="Times New Roman"/>
          <w:sz w:val="24"/>
          <w:szCs w:val="24"/>
        </w:rPr>
        <w:t>ы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C27">
        <w:rPr>
          <w:rFonts w:ascii="Times New Roman" w:hAnsi="Times New Roman"/>
          <w:sz w:val="24"/>
          <w:szCs w:val="24"/>
        </w:rPr>
        <w:t>й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  с л о в а </w:t>
      </w:r>
      <w:proofErr w:type="spellStart"/>
      <w:r w:rsidRPr="00AB1C27">
        <w:rPr>
          <w:rFonts w:ascii="Times New Roman" w:hAnsi="Times New Roman"/>
          <w:sz w:val="24"/>
          <w:szCs w:val="24"/>
        </w:rPr>
        <w:t>р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C27">
        <w:rPr>
          <w:rFonts w:ascii="Times New Roman" w:hAnsi="Times New Roman"/>
          <w:sz w:val="24"/>
          <w:szCs w:val="24"/>
        </w:rPr>
        <w:t>н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C27">
        <w:rPr>
          <w:rFonts w:ascii="Times New Roman" w:hAnsi="Times New Roman"/>
          <w:sz w:val="24"/>
          <w:szCs w:val="24"/>
        </w:rPr>
        <w:t>ы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C27">
        <w:rPr>
          <w:rFonts w:ascii="Times New Roman" w:hAnsi="Times New Roman"/>
          <w:sz w:val="24"/>
          <w:szCs w:val="24"/>
        </w:rPr>
        <w:t>й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B1C27">
        <w:rPr>
          <w:rFonts w:ascii="Times New Roman" w:hAnsi="Times New Roman"/>
          <w:sz w:val="24"/>
          <w:szCs w:val="24"/>
        </w:rPr>
        <w:t>д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и к т а </w:t>
      </w:r>
      <w:proofErr w:type="spellStart"/>
      <w:r w:rsidRPr="00AB1C27">
        <w:rPr>
          <w:rFonts w:ascii="Times New Roman" w:hAnsi="Times New Roman"/>
          <w:sz w:val="24"/>
          <w:szCs w:val="24"/>
        </w:rPr>
        <w:t>н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т проверят усвоение слов с непроверяемыми и </w:t>
      </w:r>
      <w:proofErr w:type="spellStart"/>
      <w:r w:rsidRPr="00AB1C27">
        <w:rPr>
          <w:rFonts w:ascii="Times New Roman" w:hAnsi="Times New Roman"/>
          <w:sz w:val="24"/>
          <w:szCs w:val="24"/>
        </w:rPr>
        <w:t>труднопроверяемыми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орфограммами. Он может состоять из следующего количества слов: для 5 класса – 15-20, для 6 класса  –  20-25, для 7 класса – 25-30, для 8 класса – 30-35, для 9 клас</w:t>
      </w:r>
      <w:r w:rsidRPr="00AB1C27">
        <w:rPr>
          <w:rFonts w:ascii="Times New Roman" w:hAnsi="Times New Roman"/>
          <w:sz w:val="24"/>
          <w:szCs w:val="24"/>
        </w:rPr>
        <w:softHyphen/>
        <w:t>са  – 35-40.</w:t>
      </w:r>
    </w:p>
    <w:p w:rsidR="00E95F9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Диктант, имеющий целью проверку подготовки учащихся по опре</w:t>
      </w:r>
      <w:r w:rsidRPr="00AB1C27">
        <w:rPr>
          <w:rFonts w:ascii="Times New Roman" w:hAnsi="Times New Roman"/>
          <w:sz w:val="24"/>
          <w:szCs w:val="24"/>
        </w:rPr>
        <w:softHyphen/>
        <w:t xml:space="preserve">деленной теме, должен включать основные орфограммы или </w:t>
      </w:r>
      <w:proofErr w:type="spellStart"/>
      <w:r w:rsidRPr="00AB1C27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этой темы, а также обеспечивать выявление прочности ранее приобре</w:t>
      </w:r>
      <w:r w:rsidRPr="00AB1C27">
        <w:rPr>
          <w:rFonts w:ascii="Times New Roman" w:hAnsi="Times New Roman"/>
          <w:sz w:val="24"/>
          <w:szCs w:val="24"/>
        </w:rPr>
        <w:softHyphen/>
        <w:t xml:space="preserve">тенных навыков. 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 xml:space="preserve">И т о </w:t>
      </w:r>
      <w:proofErr w:type="gramStart"/>
      <w:r w:rsidRPr="00AB1C27">
        <w:rPr>
          <w:rFonts w:ascii="Times New Roman" w:hAnsi="Times New Roman"/>
          <w:sz w:val="24"/>
          <w:szCs w:val="24"/>
        </w:rPr>
        <w:t>г</w:t>
      </w:r>
      <w:proofErr w:type="gramEnd"/>
      <w:r w:rsidRPr="00AB1C27">
        <w:rPr>
          <w:rFonts w:ascii="Times New Roman" w:hAnsi="Times New Roman"/>
          <w:sz w:val="24"/>
          <w:szCs w:val="24"/>
        </w:rPr>
        <w:t xml:space="preserve"> о в </w:t>
      </w:r>
      <w:proofErr w:type="spellStart"/>
      <w:r w:rsidRPr="00AB1C27">
        <w:rPr>
          <w:rFonts w:ascii="Times New Roman" w:hAnsi="Times New Roman"/>
          <w:sz w:val="24"/>
          <w:szCs w:val="24"/>
        </w:rPr>
        <w:t>ы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е   </w:t>
      </w:r>
      <w:proofErr w:type="spellStart"/>
      <w:r w:rsidRPr="00AB1C27">
        <w:rPr>
          <w:rFonts w:ascii="Times New Roman" w:hAnsi="Times New Roman"/>
          <w:sz w:val="24"/>
          <w:szCs w:val="24"/>
        </w:rPr>
        <w:t>д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и к т а </w:t>
      </w:r>
      <w:proofErr w:type="spellStart"/>
      <w:r w:rsidRPr="00AB1C27">
        <w:rPr>
          <w:rFonts w:ascii="Times New Roman" w:hAnsi="Times New Roman"/>
          <w:sz w:val="24"/>
          <w:szCs w:val="24"/>
        </w:rPr>
        <w:t>н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т </w:t>
      </w:r>
      <w:proofErr w:type="spellStart"/>
      <w:r w:rsidRPr="00AB1C27">
        <w:rPr>
          <w:rFonts w:ascii="Times New Roman" w:hAnsi="Times New Roman"/>
          <w:sz w:val="24"/>
          <w:szCs w:val="24"/>
        </w:rPr>
        <w:t>ы</w:t>
      </w:r>
      <w:proofErr w:type="spellEnd"/>
      <w:r w:rsidRPr="00AB1C27">
        <w:rPr>
          <w:rFonts w:ascii="Times New Roman" w:hAnsi="Times New Roman"/>
          <w:sz w:val="24"/>
          <w:szCs w:val="24"/>
        </w:rPr>
        <w:t>, проводимые в конце четверти и года, проверяют подготовку учащихся, как правило, по всем изученным темам.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 xml:space="preserve">Для к о </w:t>
      </w:r>
      <w:proofErr w:type="spellStart"/>
      <w:r w:rsidRPr="00AB1C27">
        <w:rPr>
          <w:rFonts w:ascii="Times New Roman" w:hAnsi="Times New Roman"/>
          <w:sz w:val="24"/>
          <w:szCs w:val="24"/>
        </w:rPr>
        <w:t>н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т </w:t>
      </w:r>
      <w:proofErr w:type="spellStart"/>
      <w:proofErr w:type="gramStart"/>
      <w:r w:rsidRPr="00AB1C27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AB1C27">
        <w:rPr>
          <w:rFonts w:ascii="Times New Roman" w:hAnsi="Times New Roman"/>
          <w:sz w:val="24"/>
          <w:szCs w:val="24"/>
        </w:rPr>
        <w:t xml:space="preserve"> о л </w:t>
      </w:r>
      <w:proofErr w:type="spellStart"/>
      <w:r w:rsidRPr="00AB1C27">
        <w:rPr>
          <w:rFonts w:ascii="Times New Roman" w:hAnsi="Times New Roman"/>
          <w:sz w:val="24"/>
          <w:szCs w:val="24"/>
        </w:rPr>
        <w:t>ь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C27">
        <w:rPr>
          <w:rFonts w:ascii="Times New Roman" w:hAnsi="Times New Roman"/>
          <w:sz w:val="24"/>
          <w:szCs w:val="24"/>
        </w:rPr>
        <w:t>н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C27">
        <w:rPr>
          <w:rFonts w:ascii="Times New Roman" w:hAnsi="Times New Roman"/>
          <w:sz w:val="24"/>
          <w:szCs w:val="24"/>
        </w:rPr>
        <w:t>ы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C27">
        <w:rPr>
          <w:rFonts w:ascii="Times New Roman" w:hAnsi="Times New Roman"/>
          <w:sz w:val="24"/>
          <w:szCs w:val="24"/>
        </w:rPr>
        <w:t>х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B1C27">
        <w:rPr>
          <w:rFonts w:ascii="Times New Roman" w:hAnsi="Times New Roman"/>
          <w:sz w:val="24"/>
          <w:szCs w:val="24"/>
        </w:rPr>
        <w:t>д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и к т а </w:t>
      </w:r>
      <w:proofErr w:type="spellStart"/>
      <w:r w:rsidRPr="00AB1C27">
        <w:rPr>
          <w:rFonts w:ascii="Times New Roman" w:hAnsi="Times New Roman"/>
          <w:sz w:val="24"/>
          <w:szCs w:val="24"/>
        </w:rPr>
        <w:t>н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т о в следует подбирать та</w:t>
      </w:r>
      <w:r w:rsidRPr="00AB1C27">
        <w:rPr>
          <w:rFonts w:ascii="Times New Roman" w:hAnsi="Times New Roman"/>
          <w:sz w:val="24"/>
          <w:szCs w:val="24"/>
        </w:rPr>
        <w:softHyphen/>
        <w:t xml:space="preserve">кие тексты, в которых изучаемые в данной теме орфограммы и </w:t>
      </w:r>
      <w:proofErr w:type="spellStart"/>
      <w:r w:rsidRPr="00AB1C27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были бы представлены 2-3 случаями. Из изученных ранее орфограмм и </w:t>
      </w:r>
      <w:proofErr w:type="spellStart"/>
      <w:r w:rsidRPr="00AB1C27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включаются основные, они должны быть представ</w:t>
      </w:r>
      <w:r w:rsidRPr="00AB1C27">
        <w:rPr>
          <w:rFonts w:ascii="Times New Roman" w:hAnsi="Times New Roman"/>
          <w:sz w:val="24"/>
          <w:szCs w:val="24"/>
        </w:rPr>
        <w:softHyphen/>
        <w:t xml:space="preserve">лены 1-3 случаями. </w:t>
      </w:r>
      <w:proofErr w:type="gramStart"/>
      <w:r w:rsidRPr="00AB1C27">
        <w:rPr>
          <w:rFonts w:ascii="Times New Roman" w:hAnsi="Times New Roman"/>
          <w:sz w:val="24"/>
          <w:szCs w:val="24"/>
        </w:rPr>
        <w:t xml:space="preserve">В целом количество проверяемых орфограмм и </w:t>
      </w:r>
      <w:proofErr w:type="spellStart"/>
      <w:r w:rsidRPr="00AB1C27">
        <w:rPr>
          <w:rFonts w:ascii="Times New Roman" w:hAnsi="Times New Roman"/>
          <w:sz w:val="24"/>
          <w:szCs w:val="24"/>
        </w:rPr>
        <w:t>пунк</w:t>
      </w:r>
      <w:r w:rsidRPr="00AB1C27">
        <w:rPr>
          <w:rFonts w:ascii="Times New Roman" w:hAnsi="Times New Roman"/>
          <w:sz w:val="24"/>
          <w:szCs w:val="24"/>
        </w:rPr>
        <w:softHyphen/>
        <w:t>тограмм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не должно превышать в 5 классе  – 12 различных орфограмм и 2-3 </w:t>
      </w:r>
      <w:proofErr w:type="spellStart"/>
      <w:r w:rsidRPr="00AB1C27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, в 6 классе  – 16 различных орфограмм и 3-4 </w:t>
      </w:r>
      <w:proofErr w:type="spellStart"/>
      <w:r w:rsidRPr="00AB1C27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, в 7 классе  –  20 различных орфограмм и 4-5 </w:t>
      </w:r>
      <w:proofErr w:type="spellStart"/>
      <w:r w:rsidRPr="00AB1C27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, в 8 классе  – 24 различных орфограмм и 10 </w:t>
      </w:r>
      <w:proofErr w:type="spellStart"/>
      <w:r w:rsidRPr="00AB1C27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AB1C27">
        <w:rPr>
          <w:rFonts w:ascii="Times New Roman" w:hAnsi="Times New Roman"/>
          <w:sz w:val="24"/>
          <w:szCs w:val="24"/>
        </w:rPr>
        <w:t>, в 9 классе – 24 различных орфо</w:t>
      </w:r>
      <w:r w:rsidRPr="00AB1C27">
        <w:rPr>
          <w:rFonts w:ascii="Times New Roman" w:hAnsi="Times New Roman"/>
          <w:sz w:val="24"/>
          <w:szCs w:val="24"/>
        </w:rPr>
        <w:softHyphen/>
        <w:t xml:space="preserve">грамм и 15 </w:t>
      </w:r>
      <w:proofErr w:type="spellStart"/>
      <w:r w:rsidRPr="00AB1C27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AB1C27">
        <w:rPr>
          <w:rFonts w:ascii="Times New Roman" w:hAnsi="Times New Roman"/>
          <w:sz w:val="24"/>
          <w:szCs w:val="24"/>
        </w:rPr>
        <w:t>.</w:t>
      </w:r>
      <w:proofErr w:type="gramEnd"/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lastRenderedPageBreak/>
        <w:t>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В диктантах должно быть: в 5 классе – не более 5 слов, в 6-7 классах  – не более 7 слов, в 8-9 классах  – не более 10 различных слов с непрове</w:t>
      </w:r>
      <w:r w:rsidRPr="00AB1C27">
        <w:rPr>
          <w:rFonts w:ascii="Times New Roman" w:hAnsi="Times New Roman"/>
          <w:sz w:val="24"/>
          <w:szCs w:val="24"/>
        </w:rPr>
        <w:softHyphen/>
        <w:t xml:space="preserve">ряемыми и </w:t>
      </w:r>
      <w:proofErr w:type="spellStart"/>
      <w:r w:rsidRPr="00AB1C27">
        <w:rPr>
          <w:rFonts w:ascii="Times New Roman" w:hAnsi="Times New Roman"/>
          <w:sz w:val="24"/>
          <w:szCs w:val="24"/>
        </w:rPr>
        <w:t>труднопроверяемыми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написаниями, правописанию которых ученики специально обучались.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До конца первой четверти (а в 5 классе  –  до конца первого полуго</w:t>
      </w:r>
      <w:r w:rsidRPr="00AB1C27">
        <w:rPr>
          <w:rFonts w:ascii="Times New Roman" w:hAnsi="Times New Roman"/>
          <w:sz w:val="24"/>
          <w:szCs w:val="24"/>
        </w:rPr>
        <w:softHyphen/>
        <w:t>дия) сохраняется объём текста, рекомендованный для предыдущего клас</w:t>
      </w:r>
      <w:r w:rsidRPr="00AB1C27">
        <w:rPr>
          <w:rFonts w:ascii="Times New Roman" w:hAnsi="Times New Roman"/>
          <w:sz w:val="24"/>
          <w:szCs w:val="24"/>
        </w:rPr>
        <w:softHyphen/>
        <w:t>са.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При оценке диктанта исправляются, но не учитываются орфографи</w:t>
      </w:r>
      <w:r w:rsidRPr="00AB1C27">
        <w:rPr>
          <w:rFonts w:ascii="Times New Roman" w:hAnsi="Times New Roman"/>
          <w:sz w:val="24"/>
          <w:szCs w:val="24"/>
        </w:rPr>
        <w:softHyphen/>
        <w:t>ческие и пунктуационные ошибки: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1) в переносе слов;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2) на правила, которые не включены в школьную программу;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3) на еще не изученные правила;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4) в словах с непроверяемыми написаниями, над которыми не про</w:t>
      </w:r>
      <w:r w:rsidRPr="00AB1C27">
        <w:rPr>
          <w:rFonts w:ascii="Times New Roman" w:hAnsi="Times New Roman"/>
          <w:sz w:val="24"/>
          <w:szCs w:val="24"/>
        </w:rPr>
        <w:softHyphen/>
        <w:t>водилась специальная работа;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5) в передаче авторской пунктуации.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Исправляются, но не учитываются описки, неправильные написания, искажающие звуковой облик слова, например: "</w:t>
      </w:r>
      <w:proofErr w:type="spellStart"/>
      <w:r w:rsidRPr="00AB1C27">
        <w:rPr>
          <w:rFonts w:ascii="Times New Roman" w:hAnsi="Times New Roman"/>
          <w:sz w:val="24"/>
          <w:szCs w:val="24"/>
        </w:rPr>
        <w:t>рапотает</w:t>
      </w:r>
      <w:proofErr w:type="spellEnd"/>
      <w:r w:rsidRPr="00AB1C27">
        <w:rPr>
          <w:rFonts w:ascii="Times New Roman" w:hAnsi="Times New Roman"/>
          <w:sz w:val="24"/>
          <w:szCs w:val="24"/>
        </w:rPr>
        <w:t>" (</w:t>
      </w:r>
      <w:proofErr w:type="spellStart"/>
      <w:r w:rsidRPr="00AB1C27">
        <w:rPr>
          <w:rFonts w:ascii="Times New Roman" w:hAnsi="Times New Roman"/>
          <w:sz w:val="24"/>
          <w:szCs w:val="24"/>
        </w:rPr>
        <w:t>вместо</w:t>
      </w:r>
      <w:r w:rsidRPr="00AB1C27">
        <w:rPr>
          <w:rFonts w:ascii="Times New Roman" w:hAnsi="Times New Roman"/>
          <w:i/>
          <w:iCs/>
          <w:sz w:val="24"/>
          <w:szCs w:val="24"/>
        </w:rPr>
        <w:t>рабо</w:t>
      </w:r>
      <w:r w:rsidRPr="00AB1C27">
        <w:rPr>
          <w:rFonts w:ascii="Times New Roman" w:hAnsi="Times New Roman"/>
          <w:i/>
          <w:iCs/>
          <w:sz w:val="24"/>
          <w:szCs w:val="24"/>
        </w:rPr>
        <w:softHyphen/>
        <w:t>тает</w:t>
      </w:r>
      <w:proofErr w:type="spellEnd"/>
      <w:r w:rsidRPr="00AB1C27">
        <w:rPr>
          <w:rFonts w:ascii="Times New Roman" w:hAnsi="Times New Roman"/>
          <w:sz w:val="24"/>
          <w:szCs w:val="24"/>
        </w:rPr>
        <w:t>), "</w:t>
      </w:r>
      <w:proofErr w:type="spellStart"/>
      <w:r w:rsidRPr="00AB1C27">
        <w:rPr>
          <w:rFonts w:ascii="Times New Roman" w:hAnsi="Times New Roman"/>
          <w:sz w:val="24"/>
          <w:szCs w:val="24"/>
        </w:rPr>
        <w:t>дулпо</w:t>
      </w:r>
      <w:proofErr w:type="spellEnd"/>
      <w:r w:rsidRPr="00AB1C27">
        <w:rPr>
          <w:rFonts w:ascii="Times New Roman" w:hAnsi="Times New Roman"/>
          <w:sz w:val="24"/>
          <w:szCs w:val="24"/>
        </w:rPr>
        <w:t>" (</w:t>
      </w:r>
      <w:proofErr w:type="gramStart"/>
      <w:r w:rsidRPr="00AB1C27">
        <w:rPr>
          <w:rFonts w:ascii="Times New Roman" w:hAnsi="Times New Roman"/>
          <w:sz w:val="24"/>
          <w:szCs w:val="24"/>
        </w:rPr>
        <w:t>вместо</w:t>
      </w:r>
      <w:proofErr w:type="gramEnd"/>
      <w:r w:rsidRPr="00AB1C27">
        <w:rPr>
          <w:rFonts w:ascii="Times New Roman" w:hAnsi="Times New Roman"/>
          <w:sz w:val="24"/>
          <w:szCs w:val="24"/>
        </w:rPr>
        <w:t xml:space="preserve"> </w:t>
      </w:r>
      <w:r w:rsidRPr="00AB1C27">
        <w:rPr>
          <w:rFonts w:ascii="Times New Roman" w:hAnsi="Times New Roman"/>
          <w:i/>
          <w:iCs/>
          <w:sz w:val="24"/>
          <w:szCs w:val="24"/>
        </w:rPr>
        <w:t>дупло</w:t>
      </w:r>
      <w:r w:rsidRPr="00AB1C27">
        <w:rPr>
          <w:rFonts w:ascii="Times New Roman" w:hAnsi="Times New Roman"/>
          <w:sz w:val="24"/>
          <w:szCs w:val="24"/>
        </w:rPr>
        <w:t>), "</w:t>
      </w:r>
      <w:proofErr w:type="spellStart"/>
      <w:r w:rsidRPr="00AB1C27">
        <w:rPr>
          <w:rFonts w:ascii="Times New Roman" w:hAnsi="Times New Roman"/>
          <w:sz w:val="24"/>
          <w:szCs w:val="24"/>
        </w:rPr>
        <w:t>мемля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" (вместо </w:t>
      </w:r>
      <w:r w:rsidRPr="00AB1C27">
        <w:rPr>
          <w:rFonts w:ascii="Times New Roman" w:hAnsi="Times New Roman"/>
          <w:i/>
          <w:iCs/>
          <w:sz w:val="24"/>
          <w:szCs w:val="24"/>
        </w:rPr>
        <w:t>земля</w:t>
      </w:r>
      <w:r w:rsidRPr="00AB1C27">
        <w:rPr>
          <w:rFonts w:ascii="Times New Roman" w:hAnsi="Times New Roman"/>
          <w:sz w:val="24"/>
          <w:szCs w:val="24"/>
        </w:rPr>
        <w:t>).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 xml:space="preserve">При оценке диктантов важно также учитывать характер ошибки. Среди ошибок следует выделять </w:t>
      </w:r>
      <w:r w:rsidRPr="00AB1C27">
        <w:rPr>
          <w:rFonts w:ascii="Times New Roman" w:hAnsi="Times New Roman"/>
          <w:i/>
          <w:iCs/>
          <w:sz w:val="24"/>
          <w:szCs w:val="24"/>
        </w:rPr>
        <w:t>негрубые</w:t>
      </w:r>
      <w:r w:rsidRPr="00AB1C27">
        <w:rPr>
          <w:rFonts w:ascii="Times New Roman" w:hAnsi="Times New Roman"/>
          <w:sz w:val="24"/>
          <w:szCs w:val="24"/>
        </w:rPr>
        <w:t>, т.е. не имеющие существенно</w:t>
      </w:r>
      <w:r w:rsidRPr="00AB1C27">
        <w:rPr>
          <w:rFonts w:ascii="Times New Roman" w:hAnsi="Times New Roman"/>
          <w:sz w:val="24"/>
          <w:szCs w:val="24"/>
        </w:rPr>
        <w:softHyphen/>
        <w:t xml:space="preserve">го значения для характеристики грамотности. При подсчёте ошибок две негрубые считаются за одну. К </w:t>
      </w:r>
      <w:proofErr w:type="gramStart"/>
      <w:r w:rsidRPr="00AB1C27">
        <w:rPr>
          <w:rFonts w:ascii="Times New Roman" w:hAnsi="Times New Roman"/>
          <w:sz w:val="24"/>
          <w:szCs w:val="24"/>
        </w:rPr>
        <w:t>негрубым</w:t>
      </w:r>
      <w:proofErr w:type="gramEnd"/>
      <w:r w:rsidRPr="00AB1C27">
        <w:rPr>
          <w:rFonts w:ascii="Times New Roman" w:hAnsi="Times New Roman"/>
          <w:sz w:val="24"/>
          <w:szCs w:val="24"/>
        </w:rPr>
        <w:t xml:space="preserve"> относятся ошибки: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1) в исключениях из правил;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2) в написании большой буквы в составных собственных наименова</w:t>
      </w:r>
      <w:r w:rsidRPr="00AB1C27">
        <w:rPr>
          <w:rFonts w:ascii="Times New Roman" w:hAnsi="Times New Roman"/>
          <w:sz w:val="24"/>
          <w:szCs w:val="24"/>
        </w:rPr>
        <w:softHyphen/>
        <w:t>ниях;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3) в случаях слитного и раздельного написания приставок в наречи</w:t>
      </w:r>
      <w:r w:rsidRPr="00AB1C27">
        <w:rPr>
          <w:rFonts w:ascii="Times New Roman" w:hAnsi="Times New Roman"/>
          <w:sz w:val="24"/>
          <w:szCs w:val="24"/>
        </w:rPr>
        <w:softHyphen/>
        <w:t>ях, образованных от существительных с предлогами, правописание кото</w:t>
      </w:r>
      <w:r w:rsidRPr="00AB1C27">
        <w:rPr>
          <w:rFonts w:ascii="Times New Roman" w:hAnsi="Times New Roman"/>
          <w:sz w:val="24"/>
          <w:szCs w:val="24"/>
        </w:rPr>
        <w:softHyphen/>
        <w:t>рых не регулируется правилами;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 xml:space="preserve">4) в случаях слитного и раздельного написания </w:t>
      </w:r>
      <w:r w:rsidRPr="00AB1C27">
        <w:rPr>
          <w:rFonts w:ascii="Times New Roman" w:hAnsi="Times New Roman"/>
          <w:i/>
          <w:iCs/>
          <w:sz w:val="24"/>
          <w:szCs w:val="24"/>
        </w:rPr>
        <w:t>не</w:t>
      </w:r>
      <w:r w:rsidRPr="00AB1C27">
        <w:rPr>
          <w:rFonts w:ascii="Times New Roman" w:hAnsi="Times New Roman"/>
          <w:sz w:val="24"/>
          <w:szCs w:val="24"/>
        </w:rPr>
        <w:t xml:space="preserve"> с прилагательны</w:t>
      </w:r>
      <w:r w:rsidRPr="00AB1C27">
        <w:rPr>
          <w:rFonts w:ascii="Times New Roman" w:hAnsi="Times New Roman"/>
          <w:sz w:val="24"/>
          <w:szCs w:val="24"/>
        </w:rPr>
        <w:softHyphen/>
        <w:t>ми и причастиями, выступающими в роли сказуемого;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 xml:space="preserve">5) в написании </w:t>
      </w:r>
      <w:proofErr w:type="spellStart"/>
      <w:r w:rsidRPr="00AB1C27">
        <w:rPr>
          <w:rFonts w:ascii="Times New Roman" w:hAnsi="Times New Roman"/>
          <w:i/>
          <w:iCs/>
          <w:sz w:val="24"/>
          <w:szCs w:val="24"/>
        </w:rPr>
        <w:t>ы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AB1C27">
        <w:rPr>
          <w:rFonts w:ascii="Times New Roman" w:hAnsi="Times New Roman"/>
          <w:i/>
          <w:iCs/>
          <w:sz w:val="24"/>
          <w:szCs w:val="24"/>
        </w:rPr>
        <w:t>и</w:t>
      </w:r>
      <w:proofErr w:type="spellEnd"/>
      <w:proofErr w:type="gramEnd"/>
      <w:r w:rsidRPr="00AB1C27">
        <w:rPr>
          <w:rFonts w:ascii="Times New Roman" w:hAnsi="Times New Roman"/>
          <w:sz w:val="24"/>
          <w:szCs w:val="24"/>
        </w:rPr>
        <w:t xml:space="preserve"> после приставок;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 xml:space="preserve">6) в случаях трудного различия </w:t>
      </w:r>
      <w:r w:rsidRPr="00AB1C27">
        <w:rPr>
          <w:rFonts w:ascii="Times New Roman" w:hAnsi="Times New Roman"/>
          <w:i/>
          <w:iCs/>
          <w:sz w:val="24"/>
          <w:szCs w:val="24"/>
        </w:rPr>
        <w:t>не</w:t>
      </w:r>
      <w:r w:rsidRPr="00AB1C27">
        <w:rPr>
          <w:rFonts w:ascii="Times New Roman" w:hAnsi="Times New Roman"/>
          <w:sz w:val="24"/>
          <w:szCs w:val="24"/>
        </w:rPr>
        <w:t xml:space="preserve"> и </w:t>
      </w:r>
      <w:r w:rsidRPr="00AB1C27">
        <w:rPr>
          <w:rFonts w:ascii="Times New Roman" w:hAnsi="Times New Roman"/>
          <w:i/>
          <w:iCs/>
          <w:sz w:val="24"/>
          <w:szCs w:val="24"/>
        </w:rPr>
        <w:t>ни</w:t>
      </w:r>
      <w:r w:rsidRPr="00AB1C27">
        <w:rPr>
          <w:rFonts w:ascii="Times New Roman" w:hAnsi="Times New Roman"/>
          <w:sz w:val="24"/>
          <w:szCs w:val="24"/>
        </w:rPr>
        <w:t xml:space="preserve"> (</w:t>
      </w:r>
      <w:r w:rsidRPr="00AB1C27">
        <w:rPr>
          <w:rFonts w:ascii="Times New Roman" w:hAnsi="Times New Roman"/>
          <w:i/>
          <w:iCs/>
          <w:sz w:val="24"/>
          <w:szCs w:val="24"/>
        </w:rPr>
        <w:t>Куда он только не обращал</w:t>
      </w:r>
      <w:r w:rsidRPr="00AB1C27">
        <w:rPr>
          <w:rFonts w:ascii="Times New Roman" w:hAnsi="Times New Roman"/>
          <w:i/>
          <w:iCs/>
          <w:sz w:val="24"/>
          <w:szCs w:val="24"/>
        </w:rPr>
        <w:softHyphen/>
        <w:t xml:space="preserve">ся! Куда он ни обращался, никто не мог дать ему ответ. Никто иной не ...; не кто иной, как; ничто иное не, не что </w:t>
      </w:r>
      <w:proofErr w:type="spellStart"/>
      <w:r w:rsidRPr="00AB1C27">
        <w:rPr>
          <w:rFonts w:ascii="Times New Roman" w:hAnsi="Times New Roman"/>
          <w:i/>
          <w:iCs/>
          <w:sz w:val="24"/>
          <w:szCs w:val="24"/>
        </w:rPr>
        <w:t>иное</w:t>
      </w:r>
      <w:proofErr w:type="gramStart"/>
      <w:r w:rsidRPr="00AB1C27">
        <w:rPr>
          <w:rFonts w:ascii="Times New Roman" w:hAnsi="Times New Roman"/>
          <w:i/>
          <w:iCs/>
          <w:sz w:val="24"/>
          <w:szCs w:val="24"/>
        </w:rPr>
        <w:t>,</w:t>
      </w:r>
      <w:r w:rsidRPr="00AB1C27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AB1C27">
        <w:rPr>
          <w:rFonts w:ascii="Times New Roman" w:hAnsi="Times New Roman"/>
          <w:i/>
          <w:sz w:val="24"/>
          <w:szCs w:val="24"/>
        </w:rPr>
        <w:t>ак</w:t>
      </w:r>
      <w:proofErr w:type="spellEnd"/>
      <w:r w:rsidRPr="00AB1C27">
        <w:rPr>
          <w:rFonts w:ascii="Times New Roman" w:hAnsi="Times New Roman"/>
          <w:i/>
          <w:sz w:val="24"/>
          <w:szCs w:val="24"/>
        </w:rPr>
        <w:t xml:space="preserve"> </w:t>
      </w:r>
      <w:r w:rsidRPr="00AB1C27">
        <w:rPr>
          <w:rFonts w:ascii="Times New Roman" w:hAnsi="Times New Roman"/>
          <w:sz w:val="24"/>
          <w:szCs w:val="24"/>
        </w:rPr>
        <w:t>и др.);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7) в собственных именах нерусского происхождения;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8) в случаях, когда вместо одного знака препинания поставлен дру</w:t>
      </w:r>
      <w:r w:rsidRPr="00AB1C27">
        <w:rPr>
          <w:rFonts w:ascii="Times New Roman" w:hAnsi="Times New Roman"/>
          <w:sz w:val="24"/>
          <w:szCs w:val="24"/>
        </w:rPr>
        <w:softHyphen/>
        <w:t>гой;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9) в пропуске одного из сочетающихся знаков препинания или в на</w:t>
      </w:r>
      <w:r w:rsidRPr="00AB1C27">
        <w:rPr>
          <w:rFonts w:ascii="Times New Roman" w:hAnsi="Times New Roman"/>
          <w:sz w:val="24"/>
          <w:szCs w:val="24"/>
        </w:rPr>
        <w:softHyphen/>
        <w:t>рушении их последовательности.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 xml:space="preserve">Необходимо учитывать также </w:t>
      </w:r>
      <w:r w:rsidRPr="00AB1C27">
        <w:rPr>
          <w:rFonts w:ascii="Times New Roman" w:hAnsi="Times New Roman"/>
          <w:i/>
          <w:iCs/>
          <w:sz w:val="24"/>
          <w:szCs w:val="24"/>
        </w:rPr>
        <w:t>повторяемость</w:t>
      </w:r>
      <w:r w:rsidRPr="00AB1C27">
        <w:rPr>
          <w:rFonts w:ascii="Times New Roman" w:hAnsi="Times New Roman"/>
          <w:sz w:val="24"/>
          <w:szCs w:val="24"/>
        </w:rPr>
        <w:t xml:space="preserve"> и </w:t>
      </w:r>
      <w:r w:rsidRPr="00AB1C27">
        <w:rPr>
          <w:rFonts w:ascii="Times New Roman" w:hAnsi="Times New Roman"/>
          <w:i/>
          <w:iCs/>
          <w:sz w:val="24"/>
          <w:szCs w:val="24"/>
        </w:rPr>
        <w:t>однотипность</w:t>
      </w:r>
      <w:r w:rsidRPr="00AB1C27">
        <w:rPr>
          <w:rFonts w:ascii="Times New Roman" w:hAnsi="Times New Roman"/>
          <w:sz w:val="24"/>
          <w:szCs w:val="24"/>
        </w:rPr>
        <w:t xml:space="preserve"> ошибок.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 xml:space="preserve">Если ошибка повторяется в одном и том же слове или в корне </w:t>
      </w:r>
      <w:proofErr w:type="spellStart"/>
      <w:proofErr w:type="gramStart"/>
      <w:r w:rsidRPr="00AB1C27">
        <w:rPr>
          <w:rFonts w:ascii="Times New Roman" w:hAnsi="Times New Roman"/>
          <w:sz w:val="24"/>
          <w:szCs w:val="24"/>
        </w:rPr>
        <w:t>одно-коренных</w:t>
      </w:r>
      <w:proofErr w:type="spellEnd"/>
      <w:proofErr w:type="gramEnd"/>
      <w:r w:rsidRPr="00AB1C27">
        <w:rPr>
          <w:rFonts w:ascii="Times New Roman" w:hAnsi="Times New Roman"/>
          <w:sz w:val="24"/>
          <w:szCs w:val="24"/>
        </w:rPr>
        <w:t xml:space="preserve"> слов, то она считается за одну ошибку.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i/>
          <w:iCs/>
          <w:sz w:val="24"/>
          <w:szCs w:val="24"/>
        </w:rPr>
        <w:t xml:space="preserve">Однотипными </w:t>
      </w:r>
      <w:r w:rsidRPr="00AB1C27">
        <w:rPr>
          <w:rFonts w:ascii="Times New Roman" w:hAnsi="Times New Roman"/>
          <w:sz w:val="24"/>
          <w:szCs w:val="24"/>
        </w:rPr>
        <w:t>считаются ошибки  на одно правило, если условия выбора правильного написания заключены в грамматических (</w:t>
      </w:r>
      <w:r w:rsidRPr="00AB1C27">
        <w:rPr>
          <w:rFonts w:ascii="Times New Roman" w:hAnsi="Times New Roman"/>
          <w:i/>
          <w:iCs/>
          <w:sz w:val="24"/>
          <w:szCs w:val="24"/>
        </w:rPr>
        <w:t>в армии, в роще; колют, борются</w:t>
      </w:r>
      <w:r w:rsidRPr="00AB1C27">
        <w:rPr>
          <w:rFonts w:ascii="Times New Roman" w:hAnsi="Times New Roman"/>
          <w:sz w:val="24"/>
          <w:szCs w:val="24"/>
        </w:rPr>
        <w:t>) и фонетических (</w:t>
      </w:r>
      <w:r w:rsidRPr="00AB1C27">
        <w:rPr>
          <w:rFonts w:ascii="Times New Roman" w:hAnsi="Times New Roman"/>
          <w:i/>
          <w:iCs/>
          <w:sz w:val="24"/>
          <w:szCs w:val="24"/>
        </w:rPr>
        <w:t>пирожок, сверчок</w:t>
      </w:r>
      <w:r w:rsidRPr="00AB1C27">
        <w:rPr>
          <w:rFonts w:ascii="Times New Roman" w:hAnsi="Times New Roman"/>
          <w:sz w:val="24"/>
          <w:szCs w:val="24"/>
        </w:rPr>
        <w:t>) особенностях данного слова.</w:t>
      </w:r>
    </w:p>
    <w:p w:rsidR="00E95F97" w:rsidRPr="00AB1C27" w:rsidRDefault="00E95F97" w:rsidP="00E95F97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1C27">
        <w:rPr>
          <w:rFonts w:ascii="Times New Roman" w:hAnsi="Times New Roman"/>
          <w:sz w:val="24"/>
          <w:szCs w:val="24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</w:t>
      </w:r>
      <w:r w:rsidRPr="00AB1C27">
        <w:rPr>
          <w:rFonts w:ascii="Times New Roman" w:hAnsi="Times New Roman"/>
          <w:sz w:val="24"/>
          <w:szCs w:val="24"/>
        </w:rPr>
        <w:softHyphen/>
        <w:t>гое (однокоренное) слово или его форму (</w:t>
      </w:r>
      <w:r w:rsidRPr="00AB1C27">
        <w:rPr>
          <w:rFonts w:ascii="Times New Roman" w:hAnsi="Times New Roman"/>
          <w:i/>
          <w:iCs/>
          <w:sz w:val="24"/>
          <w:szCs w:val="24"/>
        </w:rPr>
        <w:t>вода - воды, плоты  - плот, грустный - грустить, резкий - резок</w:t>
      </w:r>
      <w:r w:rsidRPr="00AB1C27">
        <w:rPr>
          <w:rFonts w:ascii="Times New Roman" w:hAnsi="Times New Roman"/>
          <w:sz w:val="24"/>
          <w:szCs w:val="24"/>
        </w:rPr>
        <w:t>).</w:t>
      </w:r>
      <w:proofErr w:type="gramEnd"/>
    </w:p>
    <w:p w:rsidR="00E95F97" w:rsidRPr="00AB1C27" w:rsidRDefault="00E95F97" w:rsidP="00E95F97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Первые три однотипные ошибки считаются за одну, каждая следую</w:t>
      </w:r>
      <w:r w:rsidRPr="00AB1C27">
        <w:rPr>
          <w:rFonts w:ascii="Times New Roman" w:hAnsi="Times New Roman"/>
          <w:sz w:val="24"/>
          <w:szCs w:val="24"/>
        </w:rPr>
        <w:softHyphen/>
        <w:t>щая подобная ошибка учитывается как самостоятельная.</w:t>
      </w:r>
    </w:p>
    <w:p w:rsidR="00E95F97" w:rsidRPr="00AB1C27" w:rsidRDefault="00E95F97" w:rsidP="00E95F97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1C27">
        <w:rPr>
          <w:rFonts w:ascii="Times New Roman" w:hAnsi="Times New Roman"/>
          <w:sz w:val="24"/>
          <w:szCs w:val="24"/>
        </w:rPr>
        <w:t>П</w:t>
      </w:r>
      <w:proofErr w:type="gramEnd"/>
      <w:r w:rsidRPr="00AB1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C27">
        <w:rPr>
          <w:rFonts w:ascii="Times New Roman" w:hAnsi="Times New Roman"/>
          <w:sz w:val="24"/>
          <w:szCs w:val="24"/>
        </w:rPr>
        <w:t>р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и м е ч а </w:t>
      </w:r>
      <w:proofErr w:type="spellStart"/>
      <w:r w:rsidRPr="00AB1C27">
        <w:rPr>
          <w:rFonts w:ascii="Times New Roman" w:hAnsi="Times New Roman"/>
          <w:sz w:val="24"/>
          <w:szCs w:val="24"/>
        </w:rPr>
        <w:t>н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и е. Если в одном слове с непроверяемыми орфограммами допущены 2 ошибки и более, то все они считаются за одну ошибку.</w:t>
      </w:r>
    </w:p>
    <w:p w:rsidR="00E95F97" w:rsidRPr="00AB1C27" w:rsidRDefault="00E95F97" w:rsidP="00E95F97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Диктант оценивается одной отметкой.</w:t>
      </w:r>
    </w:p>
    <w:p w:rsidR="00E95F97" w:rsidRPr="00AB1C27" w:rsidRDefault="00E95F97" w:rsidP="00E95F97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  <w:u w:val="single"/>
        </w:rPr>
        <w:t>О т м е т к а "5"</w:t>
      </w:r>
      <w:r w:rsidRPr="00AB1C27">
        <w:rPr>
          <w:rFonts w:ascii="Times New Roman" w:hAnsi="Times New Roman"/>
          <w:sz w:val="24"/>
          <w:szCs w:val="24"/>
        </w:rPr>
        <w:t xml:space="preserve"> выставляется за безошибочную работу, а так</w:t>
      </w:r>
      <w:r w:rsidRPr="00AB1C27">
        <w:rPr>
          <w:rFonts w:ascii="Times New Roman" w:hAnsi="Times New Roman"/>
          <w:sz w:val="24"/>
          <w:szCs w:val="24"/>
        </w:rPr>
        <w:softHyphen/>
        <w:t>же при наличии в ней 1 негрубой орфографической, 1 негрубой пунк</w:t>
      </w:r>
      <w:r w:rsidRPr="00AB1C27">
        <w:rPr>
          <w:rFonts w:ascii="Times New Roman" w:hAnsi="Times New Roman"/>
          <w:sz w:val="24"/>
          <w:szCs w:val="24"/>
        </w:rPr>
        <w:softHyphen/>
        <w:t>туационной или 1 негрубой грамматической ошибки.</w:t>
      </w:r>
    </w:p>
    <w:p w:rsidR="00E95F97" w:rsidRPr="00AB1C27" w:rsidRDefault="00E95F97" w:rsidP="00E95F97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  <w:u w:val="single"/>
        </w:rPr>
        <w:t>О т м е т к а "4"</w:t>
      </w:r>
      <w:r w:rsidRPr="00AB1C27">
        <w:rPr>
          <w:rFonts w:ascii="Times New Roman" w:hAnsi="Times New Roman"/>
          <w:sz w:val="24"/>
          <w:szCs w:val="24"/>
        </w:rPr>
        <w:t xml:space="preserve"> выставляется при наличии в диктанте 2 орфо</w:t>
      </w:r>
      <w:r w:rsidRPr="00AB1C27">
        <w:rPr>
          <w:rFonts w:ascii="Times New Roman" w:hAnsi="Times New Roman"/>
          <w:sz w:val="24"/>
          <w:szCs w:val="24"/>
        </w:rPr>
        <w:softHyphen/>
        <w:t xml:space="preserve">графических и 2 пунктуационных, или 1 </w:t>
      </w:r>
      <w:proofErr w:type="gramStart"/>
      <w:r w:rsidRPr="00AB1C27">
        <w:rPr>
          <w:rFonts w:ascii="Times New Roman" w:hAnsi="Times New Roman"/>
          <w:sz w:val="24"/>
          <w:szCs w:val="24"/>
        </w:rPr>
        <w:t>орфографической</w:t>
      </w:r>
      <w:proofErr w:type="gramEnd"/>
      <w:r w:rsidRPr="00AB1C27">
        <w:rPr>
          <w:rFonts w:ascii="Times New Roman" w:hAnsi="Times New Roman"/>
          <w:sz w:val="24"/>
          <w:szCs w:val="24"/>
        </w:rPr>
        <w:t xml:space="preserve"> и 3 пунктуационных ошибок, или 4 пунктуационных при отсутствии орфо</w:t>
      </w:r>
      <w:r w:rsidRPr="00AB1C27">
        <w:rPr>
          <w:rFonts w:ascii="Times New Roman" w:hAnsi="Times New Roman"/>
          <w:sz w:val="24"/>
          <w:szCs w:val="24"/>
        </w:rPr>
        <w:softHyphen/>
      </w:r>
      <w:r w:rsidRPr="00AB1C27">
        <w:rPr>
          <w:rFonts w:ascii="Times New Roman" w:hAnsi="Times New Roman"/>
          <w:sz w:val="24"/>
          <w:szCs w:val="24"/>
        </w:rPr>
        <w:lastRenderedPageBreak/>
        <w:t>графических ошибок. Отметка "4" может выставляться при трёх орфогра</w:t>
      </w:r>
      <w:r w:rsidRPr="00AB1C27">
        <w:rPr>
          <w:rFonts w:ascii="Times New Roman" w:hAnsi="Times New Roman"/>
          <w:sz w:val="24"/>
          <w:szCs w:val="24"/>
        </w:rPr>
        <w:softHyphen/>
        <w:t>фических ошибках, если среди них есть однотипные. Также допускаются 2 грамматические ошибки.</w:t>
      </w:r>
    </w:p>
    <w:p w:rsidR="00E95F97" w:rsidRPr="00AB1C27" w:rsidRDefault="00E95F97" w:rsidP="00E95F97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  <w:u w:val="single"/>
        </w:rPr>
        <w:t>О т м е т к а "3"</w:t>
      </w:r>
      <w:r w:rsidRPr="00AB1C27">
        <w:rPr>
          <w:rFonts w:ascii="Times New Roman" w:hAnsi="Times New Roman"/>
          <w:sz w:val="24"/>
          <w:szCs w:val="24"/>
        </w:rP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 w:rsidRPr="00AB1C27">
        <w:rPr>
          <w:rFonts w:ascii="Times New Roman" w:hAnsi="Times New Roman"/>
          <w:sz w:val="24"/>
          <w:szCs w:val="24"/>
        </w:rPr>
        <w:softHyphen/>
        <w:t>вии орфографических ошибок. В 5 классе допускается выставление отмет</w:t>
      </w:r>
      <w:r w:rsidRPr="00AB1C27">
        <w:rPr>
          <w:rFonts w:ascii="Times New Roman" w:hAnsi="Times New Roman"/>
          <w:sz w:val="24"/>
          <w:szCs w:val="24"/>
        </w:rPr>
        <w:softHyphen/>
        <w:t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Допускается  до 4 грамматических ошибок.</w:t>
      </w:r>
    </w:p>
    <w:p w:rsidR="00E95F97" w:rsidRPr="00AB1C27" w:rsidRDefault="00E95F97" w:rsidP="00E95F97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  <w:u w:val="single"/>
        </w:rPr>
        <w:t>О т м е т к а "2"</w:t>
      </w:r>
      <w:r w:rsidRPr="00AB1C27">
        <w:rPr>
          <w:rFonts w:ascii="Times New Roman" w:hAnsi="Times New Roman"/>
          <w:sz w:val="24"/>
          <w:szCs w:val="24"/>
        </w:rPr>
        <w:t xml:space="preserve"> выставляется за диктант, в котором допущено до 7 орфографических и 7 пунктуационных ошибок, или 6 орфографиче</w:t>
      </w:r>
      <w:r w:rsidRPr="00AB1C27">
        <w:rPr>
          <w:rFonts w:ascii="Times New Roman" w:hAnsi="Times New Roman"/>
          <w:sz w:val="24"/>
          <w:szCs w:val="24"/>
        </w:rPr>
        <w:softHyphen/>
        <w:t>ских и 8 пунктуационных ошибок, 5 орфографических и 9 пунктуацион</w:t>
      </w:r>
      <w:r w:rsidRPr="00AB1C27">
        <w:rPr>
          <w:rFonts w:ascii="Times New Roman" w:hAnsi="Times New Roman"/>
          <w:sz w:val="24"/>
          <w:szCs w:val="24"/>
        </w:rPr>
        <w:softHyphen/>
        <w:t>ных ошибок, 8 орфографических и 6 пунктуационных ошибок. Кроме этого,  допущено более 4 грамматических ошибок.</w:t>
      </w:r>
    </w:p>
    <w:p w:rsidR="00E95F97" w:rsidRPr="00A221AC" w:rsidRDefault="00E95F97" w:rsidP="00E95F97">
      <w:pPr>
        <w:widowControl w:val="0"/>
        <w:autoSpaceDE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21AC">
        <w:rPr>
          <w:rFonts w:ascii="Times New Roman" w:hAnsi="Times New Roman"/>
          <w:i/>
          <w:sz w:val="24"/>
          <w:szCs w:val="24"/>
        </w:rPr>
        <w:t>В контрольной работе, состоящей из диктанта и дополнительного (фонетического, лексического, орфографического, грамматического) зада</w:t>
      </w:r>
      <w:r w:rsidRPr="00A221AC">
        <w:rPr>
          <w:rFonts w:ascii="Times New Roman" w:hAnsi="Times New Roman"/>
          <w:i/>
          <w:sz w:val="24"/>
          <w:szCs w:val="24"/>
        </w:rPr>
        <w:softHyphen/>
        <w:t xml:space="preserve">ния, выставляются две оценки за каждый вид работы. </w:t>
      </w:r>
    </w:p>
    <w:p w:rsidR="00E95F97" w:rsidRPr="00AB1C27" w:rsidRDefault="00E95F97" w:rsidP="00E95F97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При оценке выполнения дополнительных заданий рекомендуется ру</w:t>
      </w:r>
      <w:r w:rsidRPr="00AB1C27">
        <w:rPr>
          <w:rFonts w:ascii="Times New Roman" w:hAnsi="Times New Roman"/>
          <w:sz w:val="24"/>
          <w:szCs w:val="24"/>
        </w:rPr>
        <w:softHyphen/>
        <w:t>ководствоваться следующим: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  <w:u w:val="single"/>
        </w:rPr>
        <w:t>О т м е т к а "5"</w:t>
      </w:r>
      <w:r w:rsidRPr="00AB1C27">
        <w:rPr>
          <w:rFonts w:ascii="Times New Roman" w:hAnsi="Times New Roman"/>
          <w:sz w:val="24"/>
          <w:szCs w:val="24"/>
        </w:rPr>
        <w:t xml:space="preserve"> ставится, если ученик выполнил все задания верно.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  <w:u w:val="single"/>
        </w:rPr>
        <w:t>О т м е т к а "4"</w:t>
      </w:r>
      <w:r w:rsidRPr="00AB1C27">
        <w:rPr>
          <w:rFonts w:ascii="Times New Roman" w:hAnsi="Times New Roman"/>
          <w:sz w:val="24"/>
          <w:szCs w:val="24"/>
        </w:rPr>
        <w:t xml:space="preserve"> ставится, если ученик выполнил правильно не менее 3/4 заданий.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  <w:u w:val="single"/>
        </w:rPr>
        <w:t>О т м е т к а "3"</w:t>
      </w:r>
      <w:r w:rsidRPr="00AB1C27">
        <w:rPr>
          <w:rFonts w:ascii="Times New Roman" w:hAnsi="Times New Roman"/>
          <w:sz w:val="24"/>
          <w:szCs w:val="24"/>
        </w:rPr>
        <w:t xml:space="preserve"> ставится за работу, в которой правильно вы</w:t>
      </w:r>
      <w:r w:rsidRPr="00AB1C27">
        <w:rPr>
          <w:rFonts w:ascii="Times New Roman" w:hAnsi="Times New Roman"/>
          <w:sz w:val="24"/>
          <w:szCs w:val="24"/>
        </w:rPr>
        <w:softHyphen/>
        <w:t>полнено не менее половины заданий.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  <w:u w:val="single"/>
        </w:rPr>
        <w:t>О т м е т к а "2"</w:t>
      </w:r>
      <w:r w:rsidRPr="00AB1C27">
        <w:rPr>
          <w:rFonts w:ascii="Times New Roman" w:hAnsi="Times New Roman"/>
          <w:sz w:val="24"/>
          <w:szCs w:val="24"/>
        </w:rPr>
        <w:t xml:space="preserve"> ставится за работу, в которой не выполнено более половины заданий.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  <w:u w:val="single"/>
        </w:rPr>
        <w:t>О т м е т к а "1"</w:t>
      </w:r>
      <w:r w:rsidRPr="00AB1C27">
        <w:rPr>
          <w:rFonts w:ascii="Times New Roman" w:hAnsi="Times New Roman"/>
          <w:sz w:val="24"/>
          <w:szCs w:val="24"/>
        </w:rPr>
        <w:t xml:space="preserve"> ставится, если ученик не выполнил ни одного задания.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1C27">
        <w:rPr>
          <w:rFonts w:ascii="Times New Roman" w:hAnsi="Times New Roman"/>
          <w:sz w:val="24"/>
          <w:szCs w:val="24"/>
        </w:rPr>
        <w:t>П</w:t>
      </w:r>
      <w:proofErr w:type="gramEnd"/>
      <w:r w:rsidRPr="00AB1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C27">
        <w:rPr>
          <w:rFonts w:ascii="Times New Roman" w:hAnsi="Times New Roman"/>
          <w:sz w:val="24"/>
          <w:szCs w:val="24"/>
        </w:rPr>
        <w:t>р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и м е ч а </w:t>
      </w:r>
      <w:proofErr w:type="spellStart"/>
      <w:r w:rsidRPr="00AB1C27">
        <w:rPr>
          <w:rFonts w:ascii="Times New Roman" w:hAnsi="Times New Roman"/>
          <w:sz w:val="24"/>
          <w:szCs w:val="24"/>
        </w:rPr>
        <w:t>н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 xml:space="preserve">При оценке контрольного с л о в а </w:t>
      </w:r>
      <w:proofErr w:type="spellStart"/>
      <w:proofErr w:type="gramStart"/>
      <w:r w:rsidRPr="00AB1C27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AB1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C27">
        <w:rPr>
          <w:rFonts w:ascii="Times New Roman" w:hAnsi="Times New Roman"/>
          <w:sz w:val="24"/>
          <w:szCs w:val="24"/>
        </w:rPr>
        <w:t>н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о г о диктанта рекоменду</w:t>
      </w:r>
      <w:r w:rsidRPr="00AB1C27">
        <w:rPr>
          <w:rFonts w:ascii="Times New Roman" w:hAnsi="Times New Roman"/>
          <w:sz w:val="24"/>
          <w:szCs w:val="24"/>
        </w:rPr>
        <w:softHyphen/>
        <w:t>ется руководствоваться следующим: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  <w:u w:val="single"/>
        </w:rPr>
        <w:t xml:space="preserve">О т м е т к а   "5" </w:t>
      </w:r>
      <w:r w:rsidRPr="00AB1C27">
        <w:rPr>
          <w:rFonts w:ascii="Times New Roman" w:hAnsi="Times New Roman"/>
          <w:sz w:val="24"/>
          <w:szCs w:val="24"/>
        </w:rPr>
        <w:t xml:space="preserve">  ставится за диктант, в котором нет ошибок.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  <w:u w:val="single"/>
        </w:rPr>
        <w:t>О т м е т к а "4"</w:t>
      </w:r>
      <w:r w:rsidRPr="00AB1C27">
        <w:rPr>
          <w:rFonts w:ascii="Times New Roman" w:hAnsi="Times New Roman"/>
          <w:sz w:val="24"/>
          <w:szCs w:val="24"/>
        </w:rPr>
        <w:t xml:space="preserve"> ставится за диктант, в котором ученик допустил 1 -2 ошибки.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  <w:u w:val="single"/>
        </w:rPr>
        <w:t xml:space="preserve">О т м е т к а "3" </w:t>
      </w:r>
      <w:r w:rsidRPr="00AB1C27">
        <w:rPr>
          <w:rFonts w:ascii="Times New Roman" w:hAnsi="Times New Roman"/>
          <w:sz w:val="24"/>
          <w:szCs w:val="24"/>
        </w:rPr>
        <w:t>ставится за диктант, в котором допущено 3-4 ошибки.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  <w:u w:val="single"/>
        </w:rPr>
        <w:t>О т м е т к а "2"</w:t>
      </w:r>
      <w:r w:rsidRPr="00AB1C27">
        <w:rPr>
          <w:rFonts w:ascii="Times New Roman" w:hAnsi="Times New Roman"/>
          <w:sz w:val="24"/>
          <w:szCs w:val="24"/>
        </w:rPr>
        <w:t xml:space="preserve"> ставится за диктант, в котором допущено до 7 ошибок.</w:t>
      </w:r>
    </w:p>
    <w:p w:rsidR="00E95F97" w:rsidRPr="00A221AC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 xml:space="preserve">При большем количестве ошибок диктант оценивается б а л </w:t>
      </w:r>
      <w:r w:rsidRPr="00AB1C27">
        <w:rPr>
          <w:rFonts w:ascii="Times New Roman" w:hAnsi="Times New Roman"/>
          <w:sz w:val="24"/>
          <w:szCs w:val="24"/>
        </w:rPr>
        <w:softHyphen/>
      </w:r>
      <w:proofErr w:type="spellStart"/>
      <w:proofErr w:type="gramStart"/>
      <w:r w:rsidRPr="00AB1C27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AB1C27">
        <w:rPr>
          <w:rFonts w:ascii="Times New Roman" w:hAnsi="Times New Roman"/>
          <w:sz w:val="24"/>
          <w:szCs w:val="24"/>
        </w:rPr>
        <w:t xml:space="preserve"> о м "1".</w:t>
      </w:r>
    </w:p>
    <w:p w:rsidR="00E95F97" w:rsidRPr="00AB1C27" w:rsidRDefault="00E95F97" w:rsidP="00E95F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1C27">
        <w:rPr>
          <w:rFonts w:ascii="Times New Roman" w:hAnsi="Times New Roman"/>
          <w:b/>
          <w:color w:val="000000"/>
          <w:sz w:val="24"/>
          <w:szCs w:val="24"/>
        </w:rPr>
        <w:t>Обстоятельства, которые необходимо учитывать при проверке и оценке диктанта</w:t>
      </w:r>
    </w:p>
    <w:p w:rsidR="00E95F97" w:rsidRPr="00AB1C27" w:rsidRDefault="00E95F97" w:rsidP="00E95F97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Неверные написания не считаются ошибками. Они исправляются, 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 не влияют на снижение оценки. </w:t>
      </w:r>
    </w:p>
    <w:p w:rsidR="00E95F97" w:rsidRPr="00AB1C27" w:rsidRDefault="00E95F97" w:rsidP="00E95F97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К неверным написаниям относятся:</w:t>
      </w:r>
    </w:p>
    <w:p w:rsidR="00E95F97" w:rsidRPr="00AB1C27" w:rsidRDefault="00E95F97" w:rsidP="00E95F97">
      <w:pPr>
        <w:widowControl w:val="0"/>
        <w:numPr>
          <w:ilvl w:val="0"/>
          <w:numId w:val="28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описка (искажение звукобуквенного состава слова: </w:t>
      </w:r>
      <w:proofErr w:type="spellStart"/>
      <w:r w:rsidRPr="00AB1C27">
        <w:rPr>
          <w:rFonts w:ascii="Times New Roman" w:hAnsi="Times New Roman"/>
          <w:bCs/>
          <w:color w:val="000000"/>
          <w:sz w:val="24"/>
          <w:szCs w:val="24"/>
        </w:rPr>
        <w:t>чапля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AB1C27">
        <w:rPr>
          <w:rFonts w:ascii="Times New Roman" w:hAnsi="Times New Roman"/>
          <w:bCs/>
          <w:color w:val="000000"/>
          <w:sz w:val="24"/>
          <w:szCs w:val="24"/>
        </w:rPr>
        <w:t>вместо</w:t>
      </w:r>
      <w:proofErr w:type="gram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цапля);</w:t>
      </w:r>
    </w:p>
    <w:p w:rsidR="00E95F97" w:rsidRPr="00AB1C27" w:rsidRDefault="00E95F97" w:rsidP="00E95F97">
      <w:pPr>
        <w:widowControl w:val="0"/>
        <w:numPr>
          <w:ilvl w:val="0"/>
          <w:numId w:val="28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ошибка на правило, не изучаемое в школе;</w:t>
      </w:r>
    </w:p>
    <w:p w:rsidR="00E95F97" w:rsidRPr="00AB1C27" w:rsidRDefault="00E95F97" w:rsidP="00E95F97">
      <w:pPr>
        <w:widowControl w:val="0"/>
        <w:numPr>
          <w:ilvl w:val="0"/>
          <w:numId w:val="28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ошибка в переносе слова;</w:t>
      </w:r>
    </w:p>
    <w:p w:rsidR="00E95F97" w:rsidRPr="00AB1C27" w:rsidRDefault="00E95F97" w:rsidP="00E95F97">
      <w:pPr>
        <w:widowControl w:val="0"/>
        <w:numPr>
          <w:ilvl w:val="0"/>
          <w:numId w:val="28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ошибка в авторском написании (в том числе и пунктуационная);</w:t>
      </w:r>
    </w:p>
    <w:p w:rsidR="00E95F97" w:rsidRPr="00AB1C27" w:rsidRDefault="00E95F97" w:rsidP="00E95F97">
      <w:pPr>
        <w:widowControl w:val="0"/>
        <w:numPr>
          <w:ilvl w:val="0"/>
          <w:numId w:val="28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ошибка в слове с непроверяемым написанием, над которым не проводилась специальная работа.</w:t>
      </w:r>
    </w:p>
    <w:p w:rsidR="00E95F97" w:rsidRPr="00AB1C27" w:rsidRDefault="00E95F97" w:rsidP="00E95F97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>Характер допущенной учеником ошибки (</w:t>
      </w:r>
      <w:proofErr w:type="gramStart"/>
      <w:r w:rsidRPr="00AB1C27">
        <w:rPr>
          <w:rFonts w:ascii="Times New Roman" w:hAnsi="Times New Roman"/>
          <w:bCs/>
          <w:color w:val="000000"/>
          <w:sz w:val="24"/>
          <w:szCs w:val="24"/>
        </w:rPr>
        <w:t>грубая</w:t>
      </w:r>
      <w:proofErr w:type="gram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или негрубая). К </w:t>
      </w:r>
      <w:proofErr w:type="gramStart"/>
      <w:r w:rsidRPr="00AB1C27">
        <w:rPr>
          <w:rFonts w:ascii="Times New Roman" w:hAnsi="Times New Roman"/>
          <w:bCs/>
          <w:color w:val="000000"/>
          <w:sz w:val="24"/>
          <w:szCs w:val="24"/>
        </w:rPr>
        <w:t>негрубым</w:t>
      </w:r>
      <w:proofErr w:type="gram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орфографическим относятся ошибки:</w:t>
      </w:r>
    </w:p>
    <w:p w:rsidR="00E95F97" w:rsidRPr="00AB1C27" w:rsidRDefault="00E95F97" w:rsidP="00E95F97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ab/>
        <w:t>в исключениях из правил;</w:t>
      </w:r>
    </w:p>
    <w:p w:rsidR="00E95F97" w:rsidRPr="00AB1C27" w:rsidRDefault="00E95F97" w:rsidP="00E95F97">
      <w:pPr>
        <w:widowControl w:val="0"/>
        <w:numPr>
          <w:ilvl w:val="0"/>
          <w:numId w:val="2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в выборе прописной или строчной буквы в составных собственных наименованиях;</w:t>
      </w:r>
    </w:p>
    <w:p w:rsidR="00E95F97" w:rsidRPr="00AB1C27" w:rsidRDefault="00E95F97" w:rsidP="00E95F97">
      <w:pPr>
        <w:widowControl w:val="0"/>
        <w:numPr>
          <w:ilvl w:val="0"/>
          <w:numId w:val="2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E95F97" w:rsidRPr="00AB1C27" w:rsidRDefault="00E95F97" w:rsidP="00E95F97">
      <w:pPr>
        <w:widowControl w:val="0"/>
        <w:numPr>
          <w:ilvl w:val="0"/>
          <w:numId w:val="2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в случаях раздельного и слитного написания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 xml:space="preserve">не 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>с прилагательными и причастиями в роли сказуемого;</w:t>
      </w:r>
    </w:p>
    <w:p w:rsidR="00E95F97" w:rsidRPr="00AB1C27" w:rsidRDefault="00E95F97" w:rsidP="00E95F97">
      <w:pPr>
        <w:widowControl w:val="0"/>
        <w:numPr>
          <w:ilvl w:val="0"/>
          <w:numId w:val="2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в написании </w:t>
      </w:r>
      <w:proofErr w:type="spellStart"/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ы</w:t>
      </w:r>
      <w:proofErr w:type="spellEnd"/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proofErr w:type="spellStart"/>
      <w:proofErr w:type="gramStart"/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>после приставок;</w:t>
      </w:r>
    </w:p>
    <w:p w:rsidR="00E95F97" w:rsidRPr="00AB1C27" w:rsidRDefault="00E95F97" w:rsidP="00E95F97">
      <w:pPr>
        <w:widowControl w:val="0"/>
        <w:numPr>
          <w:ilvl w:val="0"/>
          <w:numId w:val="2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в случаях трудного различения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 xml:space="preserve">не 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ни;</w:t>
      </w:r>
    </w:p>
    <w:p w:rsidR="00E95F97" w:rsidRPr="00AB1C27" w:rsidRDefault="00E95F97" w:rsidP="00E95F97">
      <w:pPr>
        <w:widowControl w:val="0"/>
        <w:numPr>
          <w:ilvl w:val="0"/>
          <w:numId w:val="2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в собственных именах нерусского происхождения. </w:t>
      </w:r>
    </w:p>
    <w:p w:rsidR="00E95F97" w:rsidRPr="00AB1C27" w:rsidRDefault="00E95F97" w:rsidP="00E95F97">
      <w:pPr>
        <w:shd w:val="clear" w:color="auto" w:fill="FFFFFF"/>
        <w:tabs>
          <w:tab w:val="left" w:pos="173"/>
        </w:tabs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proofErr w:type="gramStart"/>
      <w:r w:rsidRPr="00AB1C27">
        <w:rPr>
          <w:rFonts w:ascii="Times New Roman" w:hAnsi="Times New Roman"/>
          <w:bCs/>
          <w:color w:val="000000"/>
          <w:sz w:val="24"/>
          <w:szCs w:val="24"/>
        </w:rPr>
        <w:t>негрубым</w:t>
      </w:r>
      <w:proofErr w:type="gram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пунктуационным относятся ошибки:</w:t>
      </w:r>
    </w:p>
    <w:p w:rsidR="00E95F97" w:rsidRPr="00AB1C27" w:rsidRDefault="00E95F97" w:rsidP="00E95F97">
      <w:pPr>
        <w:widowControl w:val="0"/>
        <w:numPr>
          <w:ilvl w:val="0"/>
          <w:numId w:val="2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lastRenderedPageBreak/>
        <w:t>в случаях, когда вместо одного знака препинания поставлен другой;</w:t>
      </w:r>
    </w:p>
    <w:p w:rsidR="00E95F97" w:rsidRPr="00AB1C27" w:rsidRDefault="00E95F97" w:rsidP="00E95F97">
      <w:pPr>
        <w:widowControl w:val="0"/>
        <w:numPr>
          <w:ilvl w:val="0"/>
          <w:numId w:val="2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в пропуске одного из сочетающихся знаков препинания или в нарушении их последовательности;</w:t>
      </w:r>
    </w:p>
    <w:p w:rsidR="00E95F97" w:rsidRPr="00AB1C27" w:rsidRDefault="00E95F97" w:rsidP="00E95F97">
      <w:pPr>
        <w:widowControl w:val="0"/>
        <w:numPr>
          <w:ilvl w:val="0"/>
          <w:numId w:val="2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слое, на стыке союзов).</w:t>
      </w:r>
    </w:p>
    <w:p w:rsidR="00E95F97" w:rsidRPr="00AB1C27" w:rsidRDefault="00E95F97" w:rsidP="00E95F97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помета: </w:t>
      </w:r>
      <w:proofErr w:type="gramStart"/>
      <w:r w:rsidRPr="00AB1C27">
        <w:rPr>
          <w:rFonts w:ascii="Times New Roman" w:hAnsi="Times New Roman"/>
          <w:bCs/>
          <w:color w:val="000000"/>
          <w:sz w:val="24"/>
          <w:szCs w:val="24"/>
        </w:rPr>
        <w:t>негруб</w:t>
      </w:r>
      <w:proofErr w:type="gram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, или 1/2, т.е. пол-ошибки. </w:t>
      </w:r>
    </w:p>
    <w:p w:rsidR="00E95F97" w:rsidRPr="00AB1C27" w:rsidRDefault="00E95F97" w:rsidP="00E95F9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3. Повторяющиеся и однотипные ошибки.</w:t>
      </w:r>
    </w:p>
    <w:p w:rsidR="00E95F97" w:rsidRPr="00A221AC" w:rsidRDefault="00E95F97" w:rsidP="00E95F97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Повторяющиеся -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это ошибки в одном и том же слове или морфеме, на одно </w:t>
      </w:r>
      <w:proofErr w:type="gramStart"/>
      <w:r w:rsidRPr="00AB1C27">
        <w:rPr>
          <w:rFonts w:ascii="Times New Roman" w:hAnsi="Times New Roman"/>
          <w:bCs/>
          <w:color w:val="000000"/>
          <w:sz w:val="24"/>
          <w:szCs w:val="24"/>
        </w:rPr>
        <w:t>и то</w:t>
      </w:r>
      <w:proofErr w:type="gram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же правило (например: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выращенный, возраст), 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а в пунктуации, например, выделение или </w:t>
      </w:r>
      <w:proofErr w:type="spellStart"/>
      <w:r w:rsidRPr="00AB1C27">
        <w:rPr>
          <w:rFonts w:ascii="Times New Roman" w:hAnsi="Times New Roman"/>
          <w:bCs/>
          <w:color w:val="000000"/>
          <w:sz w:val="24"/>
          <w:szCs w:val="24"/>
        </w:rPr>
        <w:t>невыделение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причастных оборотов в одинаковой позиции. Такие ошибки замечаются, исправляются, однако три такие ошибки считаются за одну.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Однотипные - 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это ошибки на одно правило, если условия выбора правильного написания заключены в грамматических (в </w:t>
      </w:r>
      <w:proofErr w:type="spellStart"/>
      <w:r w:rsidRPr="00AB1C27">
        <w:rPr>
          <w:rFonts w:ascii="Times New Roman" w:hAnsi="Times New Roman"/>
          <w:bCs/>
          <w:color w:val="000000"/>
          <w:sz w:val="24"/>
          <w:szCs w:val="24"/>
        </w:rPr>
        <w:t>армие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, в рощи; </w:t>
      </w:r>
      <w:proofErr w:type="spellStart"/>
      <w:r w:rsidRPr="00AB1C27">
        <w:rPr>
          <w:rFonts w:ascii="Times New Roman" w:hAnsi="Times New Roman"/>
          <w:bCs/>
          <w:color w:val="000000"/>
          <w:sz w:val="24"/>
          <w:szCs w:val="24"/>
        </w:rPr>
        <w:t>колятся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AB1C27">
        <w:rPr>
          <w:rFonts w:ascii="Times New Roman" w:hAnsi="Times New Roman"/>
          <w:bCs/>
          <w:color w:val="000000"/>
          <w:sz w:val="24"/>
          <w:szCs w:val="24"/>
        </w:rPr>
        <w:t>борятся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>) и фонетических (</w:t>
      </w:r>
      <w:proofErr w:type="spellStart"/>
      <w:r w:rsidRPr="00AB1C27">
        <w:rPr>
          <w:rFonts w:ascii="Times New Roman" w:hAnsi="Times New Roman"/>
          <w:bCs/>
          <w:color w:val="000000"/>
          <w:sz w:val="24"/>
          <w:szCs w:val="24"/>
        </w:rPr>
        <w:t>пирожек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AB1C27">
        <w:rPr>
          <w:rFonts w:ascii="Times New Roman" w:hAnsi="Times New Roman"/>
          <w:bCs/>
          <w:color w:val="000000"/>
          <w:sz w:val="24"/>
          <w:szCs w:val="24"/>
        </w:rPr>
        <w:t>сверчек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) особенностях данного слова. Первые три однотипных ошибки принято считать за одну, каждая последующая -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 Если в одном слове с непроверяемыми орфограммами (типа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привилегия, интеллигенция) 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допущены </w:t>
      </w:r>
      <w:proofErr w:type="gramStart"/>
      <w:r w:rsidRPr="00AB1C27">
        <w:rPr>
          <w:rFonts w:ascii="Times New Roman" w:hAnsi="Times New Roman"/>
          <w:bCs/>
          <w:color w:val="000000"/>
          <w:sz w:val="24"/>
          <w:szCs w:val="24"/>
        </w:rPr>
        <w:t>две и более ошибок</w:t>
      </w:r>
      <w:proofErr w:type="gramEnd"/>
      <w:r w:rsidRPr="00AB1C27">
        <w:rPr>
          <w:rFonts w:ascii="Times New Roman" w:hAnsi="Times New Roman"/>
          <w:bCs/>
          <w:color w:val="000000"/>
          <w:sz w:val="24"/>
          <w:szCs w:val="24"/>
        </w:rPr>
        <w:t>, то все они считаются за одну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1C27">
        <w:rPr>
          <w:rFonts w:ascii="Times New Roman" w:hAnsi="Times New Roman"/>
          <w:b/>
          <w:bCs/>
          <w:sz w:val="24"/>
          <w:szCs w:val="24"/>
        </w:rPr>
        <w:t>3. Оценка сочинений и изложений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 xml:space="preserve">С о ч и </w:t>
      </w:r>
      <w:proofErr w:type="spellStart"/>
      <w:r w:rsidRPr="00AB1C27">
        <w:rPr>
          <w:rFonts w:ascii="Times New Roman" w:hAnsi="Times New Roman"/>
          <w:sz w:val="24"/>
          <w:szCs w:val="24"/>
        </w:rPr>
        <w:t>н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AB1C27">
        <w:rPr>
          <w:rFonts w:ascii="Times New Roman" w:hAnsi="Times New Roman"/>
          <w:sz w:val="24"/>
          <w:szCs w:val="24"/>
        </w:rPr>
        <w:t>н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и я  и  </w:t>
      </w:r>
      <w:proofErr w:type="spellStart"/>
      <w:proofErr w:type="gramStart"/>
      <w:r w:rsidRPr="00AB1C27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AB1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C27">
        <w:rPr>
          <w:rFonts w:ascii="Times New Roman" w:hAnsi="Times New Roman"/>
          <w:sz w:val="24"/>
          <w:szCs w:val="24"/>
        </w:rPr>
        <w:t>з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л о ж е </w:t>
      </w:r>
      <w:proofErr w:type="spellStart"/>
      <w:r w:rsidRPr="00AB1C27">
        <w:rPr>
          <w:rFonts w:ascii="Times New Roman" w:hAnsi="Times New Roman"/>
          <w:sz w:val="24"/>
          <w:szCs w:val="24"/>
        </w:rPr>
        <w:t>н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и я  – основные формы провер</w:t>
      </w:r>
      <w:r w:rsidRPr="00AB1C27">
        <w:rPr>
          <w:rFonts w:ascii="Times New Roman" w:hAnsi="Times New Roman"/>
          <w:sz w:val="24"/>
          <w:szCs w:val="24"/>
        </w:rPr>
        <w:softHyphen/>
        <w:t>ки умения правильно и последовательно излагать мысли, уровня речевой подготовки учащихся.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Сочинения и изложения в 5-9 классах проводятся в соответствии с требованиями раздела программы "Развитие навыков связной речи".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Примерный объем текста для подробного изложения: в 5 классе  – 100-150 слов, в 6 классе  –  150-200, в 7 классе – 200-250, в 8 классе – 250-350, в 9 классе – 350-450 слов.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Объём текстов итоговых контрольных подробных изложений в 8-9 классах может быть увеличен на 50 слов в связи с тем, что на таких уроках не проводится подготовительная работа.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С помощью сочинений и изложений проверяются: 1) умение рас</w:t>
      </w:r>
      <w:r w:rsidRPr="00AB1C27">
        <w:rPr>
          <w:rFonts w:ascii="Times New Roman" w:hAnsi="Times New Roman"/>
          <w:sz w:val="24"/>
          <w:szCs w:val="24"/>
        </w:rPr>
        <w:softHyphen/>
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 – за соблюдение орфографических, пунктуационных норм и грамматических ошибок.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Обе отметки считаются отметками по русскому языку, за исключением случаев, когда проводится работа, проверяющая знания учащихся по ли</w:t>
      </w:r>
      <w:r w:rsidRPr="00AB1C27">
        <w:rPr>
          <w:rFonts w:ascii="Times New Roman" w:hAnsi="Times New Roman"/>
          <w:sz w:val="24"/>
          <w:szCs w:val="24"/>
        </w:rPr>
        <w:softHyphen/>
        <w:t>тературе. В этом случае первая отметка (за содержание и речь) считается отметкой по литературе.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Содержание сочинения и изложения оценивается по следующим критериям: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• соответствие работы ученика теме и основной мысли;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• полнота раскрытия темы;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• правильность фактического материала;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• последовательность изложения.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При оценке речевого оформления сочинений и изложений учитыва</w:t>
      </w:r>
      <w:r w:rsidRPr="00AB1C27">
        <w:rPr>
          <w:rFonts w:ascii="Times New Roman" w:hAnsi="Times New Roman"/>
          <w:sz w:val="24"/>
          <w:szCs w:val="24"/>
        </w:rPr>
        <w:softHyphen/>
        <w:t>ется: разнообразие словаря и грамматического строя речи, стилевое един</w:t>
      </w:r>
      <w:r w:rsidRPr="00AB1C27">
        <w:rPr>
          <w:rFonts w:ascii="Times New Roman" w:hAnsi="Times New Roman"/>
          <w:sz w:val="24"/>
          <w:szCs w:val="24"/>
        </w:rPr>
        <w:softHyphen/>
        <w:t>ство и выразительность речи, число языковых ошибок и стилистических недочетов.</w:t>
      </w:r>
    </w:p>
    <w:p w:rsidR="00E95F97" w:rsidRPr="00A221AC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Орфографическая и пунктуационная грамотность оценивается по числу допущенных учеником ошибок (</w:t>
      </w:r>
      <w:proofErr w:type="gramStart"/>
      <w:r w:rsidRPr="00AB1C27">
        <w:rPr>
          <w:rFonts w:ascii="Times New Roman" w:hAnsi="Times New Roman"/>
          <w:sz w:val="24"/>
          <w:szCs w:val="24"/>
        </w:rPr>
        <w:t>см</w:t>
      </w:r>
      <w:proofErr w:type="gramEnd"/>
      <w:r w:rsidRPr="00AB1C27">
        <w:rPr>
          <w:rFonts w:ascii="Times New Roman" w:hAnsi="Times New Roman"/>
          <w:sz w:val="24"/>
          <w:szCs w:val="24"/>
        </w:rPr>
        <w:t>. Нормативы для оценки кон</w:t>
      </w:r>
      <w:r w:rsidRPr="00AB1C27">
        <w:rPr>
          <w:rFonts w:ascii="Times New Roman" w:hAnsi="Times New Roman"/>
          <w:sz w:val="24"/>
          <w:szCs w:val="24"/>
        </w:rPr>
        <w:softHyphen/>
        <w:t>трольных диктантов).</w:t>
      </w:r>
    </w:p>
    <w:p w:rsidR="00E95F97" w:rsidRPr="00373EC9" w:rsidRDefault="00E95F97" w:rsidP="00E95F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95F97" w:rsidRPr="00AB1C27" w:rsidRDefault="00E95F97" w:rsidP="00E95F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1C27">
        <w:rPr>
          <w:rFonts w:ascii="Times New Roman" w:hAnsi="Times New Roman"/>
          <w:b/>
          <w:sz w:val="24"/>
          <w:szCs w:val="24"/>
        </w:rPr>
        <w:t>Содержание и речевое оформление оценивается по следующим нор</w:t>
      </w:r>
      <w:r w:rsidRPr="00AB1C27">
        <w:rPr>
          <w:rFonts w:ascii="Times New Roman" w:hAnsi="Times New Roman"/>
          <w:b/>
          <w:sz w:val="24"/>
          <w:szCs w:val="24"/>
        </w:rPr>
        <w:softHyphen/>
        <w:t>мативам:</w:t>
      </w:r>
    </w:p>
    <w:tbl>
      <w:tblPr>
        <w:tblpPr w:leftFromText="180" w:rightFromText="180" w:vertAnchor="text" w:horzAnchor="page" w:tblpX="830" w:tblpY="143"/>
        <w:tblW w:w="103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5772"/>
        <w:gridCol w:w="4111"/>
      </w:tblGrid>
      <w:tr w:rsidR="00E95F97" w:rsidRPr="006E1AA4" w:rsidTr="00463253">
        <w:trPr>
          <w:cantSplit/>
          <w:trHeight w:val="113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9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Основные критерии оценки</w:t>
            </w:r>
          </w:p>
        </w:tc>
      </w:tr>
      <w:tr w:rsidR="00E95F97" w:rsidRPr="006E1AA4" w:rsidTr="00463253">
        <w:trPr>
          <w:trHeight w:val="303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5F97" w:rsidRPr="006E1AA4" w:rsidRDefault="00E95F97" w:rsidP="00463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Содержание и речь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Грамотность</w:t>
            </w:r>
          </w:p>
        </w:tc>
      </w:tr>
      <w:tr w:rsidR="00E95F97" w:rsidRPr="006E1AA4" w:rsidTr="00463253">
        <w:trPr>
          <w:trHeight w:val="7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E95F97" w:rsidRPr="006E1AA4" w:rsidTr="00463253">
        <w:trPr>
          <w:trHeight w:val="30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Содержание работы полностью соответствует теме.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Фактические ошибки отсутствуют; в изложении сохранено не менее 70% исходного текста.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Содержание работы излагается последовательно.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 Текст отличается богатством лексики, точностью употребле</w:t>
            </w: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ния слов, разнообразием синтаксических конструкций.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5. </w:t>
            </w:r>
            <w:proofErr w:type="gram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Достигнуты</w:t>
            </w:r>
            <w:proofErr w:type="gram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стилевое единство и выразительность текста.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6. Допускается 1 недочет в содержании и 1-2 </w:t>
            </w:r>
            <w:proofErr w:type="gram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речевых</w:t>
            </w:r>
            <w:proofErr w:type="gram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недочета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Допускается 1 негрубая орфографическая или 1 пунктуационная или 1 грамматическая ошибка</w:t>
            </w:r>
          </w:p>
        </w:tc>
      </w:tr>
      <w:tr w:rsidR="00E95F97" w:rsidRPr="006E1AA4" w:rsidTr="00463253">
        <w:trPr>
          <w:trHeight w:val="7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Содержание работы в основном соответствует теме, имеются незначительные отклонения от темы.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Содержание изложения в основном достоверно, но имеются единичные фактические неточности; при этом в работе сохранено не менее 70% исходного текста.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Имеются незначительные нарушения последовательности в изложении мыслей.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 Лексический и грамматический строй речи достаточно разнообразен.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Стиль работы отличается единством и достаточной выразительностью.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 Допускается не более 2 недочетов в содержании и не более 3-4 речевых недочетов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Допускаются: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• 2 </w:t>
            </w:r>
            <w:proofErr w:type="spell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орф.+</w:t>
            </w:r>
            <w:proofErr w:type="spell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 пункт.+3 </w:t>
            </w:r>
            <w:proofErr w:type="spell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</w:t>
            </w:r>
            <w:proofErr w:type="gram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шибки</w:t>
            </w:r>
            <w:proofErr w:type="spell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• 1 </w:t>
            </w:r>
            <w:proofErr w:type="spell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орф</w:t>
            </w:r>
            <w:proofErr w:type="spell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+ 3 пункт. + 3 </w:t>
            </w:r>
            <w:proofErr w:type="spell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</w:t>
            </w:r>
            <w:proofErr w:type="gram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шибки</w:t>
            </w:r>
            <w:proofErr w:type="spell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;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• 0 </w:t>
            </w:r>
            <w:proofErr w:type="spell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орф</w:t>
            </w:r>
            <w:proofErr w:type="spell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+ 4 пункт. +3 </w:t>
            </w:r>
            <w:proofErr w:type="spell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</w:t>
            </w:r>
            <w:proofErr w:type="gram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шибки</w:t>
            </w:r>
            <w:proofErr w:type="spell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любом случае количество грамматических ошибок не должно превышать трех, а орфографических - двух, однако, если из трех орфографических ошибок одна является негрубой, то допускается выставление отметки «4»</w:t>
            </w:r>
          </w:p>
        </w:tc>
      </w:tr>
      <w:tr w:rsidR="00E95F97" w:rsidRPr="006E1AA4" w:rsidTr="00463253">
        <w:trPr>
          <w:trHeight w:val="6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Имеются существенные отклонения от заявленной темы.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Работа достоверна в основном своем содержании, но </w:t>
            </w:r>
            <w:r w:rsidRPr="006E1AA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 </w:t>
            </w: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ней допущены 3-4 фактические ошибки. Объем изложения составляет менее 70% исходного текста.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Допущено нарушение последовательности изложения.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 Лексика бедна, употребляемые синтаксические конструкции однообразны. 5. Встречается неправильное употребление слов.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6. Стиль работы не отличается единством, речь недостаточно выразительна.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 Допускается не более 4 недочетов в содержании и 5 речевых недочетов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Допускаются: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•0 орфографических +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5-7 </w:t>
            </w:r>
            <w:proofErr w:type="gram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пунктуационных</w:t>
            </w:r>
            <w:proofErr w:type="gram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(с учетом повторяющихся и негрубых);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•  1орф.+ 4-7 </w:t>
            </w:r>
            <w:proofErr w:type="spell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</w:t>
            </w:r>
            <w:proofErr w:type="spell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+ 4 </w:t>
            </w:r>
            <w:proofErr w:type="spell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</w:t>
            </w:r>
            <w:proofErr w:type="gram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шибки</w:t>
            </w:r>
            <w:proofErr w:type="spell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• 2 орфографические + 3-6 </w:t>
            </w:r>
            <w:proofErr w:type="gram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пунктуационных</w:t>
            </w:r>
            <w:proofErr w:type="gram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+ 4 грамматические ошибки;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• 3 орфографические + 5 </w:t>
            </w:r>
            <w:proofErr w:type="gram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пунктуационных</w:t>
            </w:r>
            <w:proofErr w:type="gram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+ 4 грамматические ошибки;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• 4 </w:t>
            </w:r>
            <w:proofErr w:type="spell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орф</w:t>
            </w:r>
            <w:proofErr w:type="spell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+ 4 </w:t>
            </w:r>
            <w:proofErr w:type="spell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</w:t>
            </w:r>
            <w:proofErr w:type="spell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+ 4 </w:t>
            </w:r>
            <w:proofErr w:type="spell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</w:t>
            </w:r>
            <w:proofErr w:type="gram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шибки</w:t>
            </w:r>
            <w:proofErr w:type="spellEnd"/>
          </w:p>
        </w:tc>
      </w:tr>
      <w:tr w:rsidR="00E95F97" w:rsidRPr="006E1AA4" w:rsidTr="00463253">
        <w:trPr>
          <w:trHeight w:val="331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Работа не соответствует заявленной теме. 2. Допущено много фактических неточностей; объем изложения составляет менее 50% исходного текста.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Нарушена последовательность изложения мыслей во всех частях работы, отсутствует связь между ними. Текст сочинения (изложения) не соответствует заявленному плану.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 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Нарушено стилевое единство текста.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6. Допущено 6 недочетов в содержании и до 7 речевых недочетов.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Допускаются: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- 5 и более грубых орфографических ошибок независимо от количества пунктуационных;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-8 и более пунктуационных ошибок (с учетом повторяющихся и негрубых) независимо от количества орфографических.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Общее количество орфографических и пунктуационных ошибок более 8 при наличии более 5 грамматических.</w:t>
            </w:r>
          </w:p>
        </w:tc>
      </w:tr>
      <w:tr w:rsidR="00E95F97" w:rsidRPr="006E1AA4" w:rsidTr="00463253">
        <w:trPr>
          <w:trHeight w:val="45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Допущено более 6 недочетов в содержании и более 7 речевых недочетов.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Имеется по 7 и более орфографических, пунктуационных и грамматических ошибок</w:t>
            </w:r>
          </w:p>
        </w:tc>
      </w:tr>
    </w:tbl>
    <w:p w:rsidR="00E95F9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F9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Данные нормы оценок даны для среднего объема сочинения в 4-5 страниц.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При оценке сочинения учитывается самостоятельность, оригиналь</w:t>
      </w:r>
      <w:r w:rsidRPr="00AB1C27">
        <w:rPr>
          <w:rFonts w:ascii="Times New Roman" w:hAnsi="Times New Roman"/>
          <w:sz w:val="24"/>
          <w:szCs w:val="24"/>
        </w:rPr>
        <w:softHyphen/>
        <w:t>ность замысла ученического сочинения, уровень его композиционного и речевого оформления. На</w:t>
      </w:r>
      <w:r w:rsidRPr="00AB1C27">
        <w:rPr>
          <w:rFonts w:ascii="Times New Roman" w:hAnsi="Times New Roman"/>
          <w:sz w:val="24"/>
          <w:szCs w:val="24"/>
        </w:rPr>
        <w:softHyphen/>
        <w:t>личие оригинального замысла, его хорошая реализация позволяют повы</w:t>
      </w:r>
      <w:r w:rsidRPr="00AB1C27">
        <w:rPr>
          <w:rFonts w:ascii="Times New Roman" w:hAnsi="Times New Roman"/>
          <w:sz w:val="24"/>
          <w:szCs w:val="24"/>
        </w:rPr>
        <w:softHyphen/>
        <w:t>сить оценку на 1 балл.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Отличная отметка не выставляется при наличии более 3 исправлений.</w:t>
      </w:r>
    </w:p>
    <w:p w:rsidR="00E95F97" w:rsidRPr="00AB1C27" w:rsidRDefault="00E95F97" w:rsidP="00E95F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При наличии в тексте более 5 поправок (исправлений неверного на</w:t>
      </w:r>
      <w:r w:rsidRPr="00AB1C27">
        <w:rPr>
          <w:rFonts w:ascii="Times New Roman" w:hAnsi="Times New Roman"/>
          <w:sz w:val="24"/>
          <w:szCs w:val="24"/>
        </w:rPr>
        <w:softHyphen/>
        <w:t xml:space="preserve">писания на </w:t>
      </w:r>
      <w:proofErr w:type="gramStart"/>
      <w:r w:rsidRPr="00AB1C27">
        <w:rPr>
          <w:rFonts w:ascii="Times New Roman" w:hAnsi="Times New Roman"/>
          <w:sz w:val="24"/>
          <w:szCs w:val="24"/>
        </w:rPr>
        <w:t>верное</w:t>
      </w:r>
      <w:proofErr w:type="gramEnd"/>
      <w:r w:rsidRPr="00AB1C27">
        <w:rPr>
          <w:rFonts w:ascii="Times New Roman" w:hAnsi="Times New Roman"/>
          <w:sz w:val="24"/>
          <w:szCs w:val="24"/>
        </w:rPr>
        <w:t xml:space="preserve">) оценка снижается на 1 балл.    </w:t>
      </w:r>
    </w:p>
    <w:p w:rsidR="00E95F97" w:rsidRPr="00AB1C27" w:rsidRDefault="00E95F97" w:rsidP="00E95F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 xml:space="preserve">Если объем сочинения в полтора </w:t>
      </w:r>
      <w:proofErr w:type="gramStart"/>
      <w:r w:rsidRPr="00AB1C27">
        <w:rPr>
          <w:rFonts w:ascii="Times New Roman" w:hAnsi="Times New Roman"/>
          <w:sz w:val="24"/>
          <w:szCs w:val="24"/>
        </w:rPr>
        <w:t>–д</w:t>
      </w:r>
      <w:proofErr w:type="gramEnd"/>
      <w:r w:rsidRPr="00AB1C27">
        <w:rPr>
          <w:rFonts w:ascii="Times New Roman" w:hAnsi="Times New Roman"/>
          <w:sz w:val="24"/>
          <w:szCs w:val="24"/>
        </w:rPr>
        <w:t>ва раза больше указанного в настоящих «Нормах оценки…», при оценке работ следует исходить     из нормативов, увеличенных для отметки «4»на 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2-3-2; 2-2-3; «3» ставится при соотношениях: 6-4-4; 4-6-4</w:t>
      </w:r>
      <w:proofErr w:type="gramStart"/>
      <w:r w:rsidRPr="00AB1C27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AB1C27">
        <w:rPr>
          <w:rFonts w:ascii="Times New Roman" w:hAnsi="Times New Roman"/>
          <w:sz w:val="24"/>
          <w:szCs w:val="24"/>
        </w:rPr>
        <w:t xml:space="preserve"> 4-4-6. При выставлении  оценки  «5» превышение объема сочинения не принимается во внимание.</w:t>
      </w:r>
    </w:p>
    <w:p w:rsidR="00E95F97" w:rsidRDefault="00E95F97" w:rsidP="00E95F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Первая оценка ( за содержание и речь) не может быть положительной</w:t>
      </w:r>
      <w:proofErr w:type="gramStart"/>
      <w:r w:rsidRPr="00AB1C27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Pr="00AB1C27">
        <w:rPr>
          <w:rFonts w:ascii="Times New Roman" w:hAnsi="Times New Roman"/>
          <w:sz w:val="24"/>
          <w:szCs w:val="24"/>
        </w:rPr>
        <w:t xml:space="preserve"> если не раскрыта тема высказывания, хотя по остальным показателям  оно написано удовлетворительно.</w:t>
      </w:r>
    </w:p>
    <w:p w:rsidR="00E95F97" w:rsidRPr="0076356E" w:rsidRDefault="00E95F97" w:rsidP="00E95F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F97" w:rsidRPr="00AB1C27" w:rsidRDefault="00E95F97" w:rsidP="00E95F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1C27">
        <w:rPr>
          <w:rFonts w:ascii="Times New Roman" w:hAnsi="Times New Roman"/>
          <w:b/>
          <w:color w:val="000000"/>
          <w:sz w:val="24"/>
          <w:szCs w:val="24"/>
        </w:rPr>
        <w:t>Ошибки и недочеты в сочинениях и изложениях</w:t>
      </w:r>
    </w:p>
    <w:p w:rsidR="00E95F97" w:rsidRPr="00AB1C27" w:rsidRDefault="00E95F97" w:rsidP="00E95F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Следует различать понятия «ошибка» и «недочет». Ошибка - это нарушение требований к правильности речи, нарушение норм литературного языка. О ней мы говорим «так сказать нельзя». Недочет - это нарушение рекомендаций, связанных с понятием хорошей, коммуникативно-целесообразной речи. Ошибку мы оцениваем с позиции «это неправильно», недочет - с позиции «это хуже, чем могло бы быть сказано или написано». Другими словами, недочет - это скорее не ошибка, а некоторая шероховатость </w:t>
      </w:r>
      <w:proofErr w:type="spellStart"/>
      <w:r w:rsidRPr="00AB1C27">
        <w:rPr>
          <w:rFonts w:ascii="Times New Roman" w:hAnsi="Times New Roman"/>
          <w:bCs/>
          <w:color w:val="000000"/>
          <w:sz w:val="24"/>
          <w:szCs w:val="24"/>
        </w:rPr>
        <w:t>речи</w:t>
      </w:r>
      <w:proofErr w:type="gramStart"/>
      <w:r w:rsidRPr="00AB1C27">
        <w:rPr>
          <w:rFonts w:ascii="Times New Roman" w:hAnsi="Times New Roman"/>
          <w:bCs/>
          <w:color w:val="000000"/>
          <w:sz w:val="24"/>
          <w:szCs w:val="24"/>
        </w:rPr>
        <w:t>.Р</w:t>
      </w:r>
      <w:proofErr w:type="gramEnd"/>
      <w:r w:rsidRPr="00AB1C27">
        <w:rPr>
          <w:rFonts w:ascii="Times New Roman" w:hAnsi="Times New Roman"/>
          <w:bCs/>
          <w:color w:val="000000"/>
          <w:sz w:val="24"/>
          <w:szCs w:val="24"/>
        </w:rPr>
        <w:t>ечевые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соответствуют стилю изложения. </w:t>
      </w:r>
      <w:r w:rsidRPr="00AB1C27">
        <w:rPr>
          <w:rFonts w:ascii="Times New Roman" w:hAnsi="Times New Roman"/>
          <w:iCs/>
          <w:color w:val="000000"/>
          <w:sz w:val="24"/>
          <w:szCs w:val="24"/>
        </w:rPr>
        <w:t>Речевыми недочетами можно считать:</w:t>
      </w:r>
    </w:p>
    <w:p w:rsidR="00E95F97" w:rsidRPr="00373EC9" w:rsidRDefault="00E95F97" w:rsidP="00E95F97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- повторение одного и того же слова;- однообразие словарных конструкций;</w:t>
      </w:r>
    </w:p>
    <w:p w:rsidR="00E95F97" w:rsidRPr="0076356E" w:rsidRDefault="00E95F97" w:rsidP="00E95F97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- неудачный порядок слов;- различного рода стилевые смешения.</w:t>
      </w:r>
    </w:p>
    <w:p w:rsidR="00E95F97" w:rsidRPr="00AB1C27" w:rsidRDefault="00E95F97" w:rsidP="00E95F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1C27">
        <w:rPr>
          <w:rFonts w:ascii="Times New Roman" w:hAnsi="Times New Roman"/>
          <w:b/>
          <w:color w:val="000000"/>
          <w:sz w:val="24"/>
          <w:szCs w:val="24"/>
        </w:rPr>
        <w:t>Ошибки в содержании сочинений и изложений</w:t>
      </w:r>
    </w:p>
    <w:p w:rsidR="00E95F97" w:rsidRDefault="00E95F97" w:rsidP="00E95F9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теме высказывания; не умеет отбирать сведения так, чтобы раскрыть заявленную тему; не владеет логикой изложения. </w:t>
      </w:r>
    </w:p>
    <w:p w:rsidR="00E95F97" w:rsidRDefault="00E95F97" w:rsidP="00E95F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i/>
          <w:iCs/>
          <w:color w:val="000000"/>
          <w:sz w:val="24"/>
          <w:szCs w:val="24"/>
        </w:rPr>
        <w:t>Фактические ошибки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E95F97" w:rsidRPr="00AB1C27" w:rsidRDefault="00E95F97" w:rsidP="00E95F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proofErr w:type="spellStart"/>
      <w:r w:rsidRPr="00AB1C27">
        <w:rPr>
          <w:rFonts w:ascii="Times New Roman" w:hAnsi="Times New Roman"/>
          <w:bCs/>
          <w:color w:val="000000"/>
          <w:sz w:val="24"/>
          <w:szCs w:val="24"/>
        </w:rPr>
        <w:t>изложении</w:t>
      </w:r>
      <w:proofErr w:type="gramStart"/>
      <w:r w:rsidRPr="00AB1C27">
        <w:rPr>
          <w:rFonts w:ascii="Times New Roman" w:hAnsi="Times New Roman"/>
          <w:bCs/>
          <w:color w:val="000000"/>
          <w:sz w:val="24"/>
          <w:szCs w:val="24"/>
        </w:rPr>
        <w:t>:н</w:t>
      </w:r>
      <w:proofErr w:type="gramEnd"/>
      <w:r w:rsidRPr="00AB1C27">
        <w:rPr>
          <w:rFonts w:ascii="Times New Roman" w:hAnsi="Times New Roman"/>
          <w:bCs/>
          <w:color w:val="000000"/>
          <w:sz w:val="24"/>
          <w:szCs w:val="24"/>
        </w:rPr>
        <w:t>еточности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>, искажения текста в обозначении времени, места событий, последовательности действий, причинно-следственных связей.</w:t>
      </w:r>
    </w:p>
    <w:p w:rsidR="00E95F97" w:rsidRPr="00AB1C27" w:rsidRDefault="00E95F97" w:rsidP="00E95F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proofErr w:type="spellStart"/>
      <w:r w:rsidRPr="00AB1C27">
        <w:rPr>
          <w:rFonts w:ascii="Times New Roman" w:hAnsi="Times New Roman"/>
          <w:bCs/>
          <w:color w:val="000000"/>
          <w:sz w:val="24"/>
          <w:szCs w:val="24"/>
        </w:rPr>
        <w:t>сочинении</w:t>
      </w:r>
      <w:proofErr w:type="gramStart"/>
      <w:r w:rsidRPr="00AB1C27">
        <w:rPr>
          <w:rFonts w:ascii="Times New Roman" w:hAnsi="Times New Roman"/>
          <w:bCs/>
          <w:color w:val="000000"/>
          <w:sz w:val="24"/>
          <w:szCs w:val="24"/>
        </w:rPr>
        <w:t>:и</w:t>
      </w:r>
      <w:proofErr w:type="gramEnd"/>
      <w:r w:rsidRPr="00AB1C27">
        <w:rPr>
          <w:rFonts w:ascii="Times New Roman" w:hAnsi="Times New Roman"/>
          <w:bCs/>
          <w:color w:val="000000"/>
          <w:sz w:val="24"/>
          <w:szCs w:val="24"/>
        </w:rPr>
        <w:t>скажение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имевших место событий, неточное воспроизведение источников, имен собственных, мест событий, дат.</w:t>
      </w:r>
    </w:p>
    <w:p w:rsidR="00E95F97" w:rsidRPr="00AB1C27" w:rsidRDefault="00E95F97" w:rsidP="00E95F9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1C27">
        <w:rPr>
          <w:rFonts w:ascii="Times New Roman" w:hAnsi="Times New Roman"/>
          <w:i/>
          <w:iCs/>
          <w:color w:val="000000"/>
          <w:sz w:val="24"/>
          <w:szCs w:val="24"/>
        </w:rPr>
        <w:t>Логические ошибки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E95F97" w:rsidRPr="00AB1C27" w:rsidRDefault="00E95F97" w:rsidP="00E95F97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-нарушение последовательности в высказывании;</w:t>
      </w:r>
    </w:p>
    <w:p w:rsidR="00E95F97" w:rsidRPr="00AB1C27" w:rsidRDefault="00E95F97" w:rsidP="00E95F97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-отсутствие связи между частями сочинения (изложения) и между предложениями;</w:t>
      </w:r>
    </w:p>
    <w:p w:rsidR="00E95F97" w:rsidRPr="00AB1C27" w:rsidRDefault="00E95F97" w:rsidP="00E95F97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-неоправданное повторение высказанной ранее мысли;</w:t>
      </w:r>
    </w:p>
    <w:p w:rsidR="00E95F97" w:rsidRPr="00AB1C27" w:rsidRDefault="00E95F97" w:rsidP="00E95F97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-раздробление одной </w:t>
      </w:r>
      <w:proofErr w:type="spellStart"/>
      <w:r w:rsidRPr="00AB1C27">
        <w:rPr>
          <w:rFonts w:ascii="Times New Roman" w:hAnsi="Times New Roman"/>
          <w:bCs/>
          <w:color w:val="000000"/>
          <w:sz w:val="24"/>
          <w:szCs w:val="24"/>
        </w:rPr>
        <w:t>микротемы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другой </w:t>
      </w:r>
      <w:proofErr w:type="spellStart"/>
      <w:r w:rsidRPr="00AB1C27">
        <w:rPr>
          <w:rFonts w:ascii="Times New Roman" w:hAnsi="Times New Roman"/>
          <w:bCs/>
          <w:color w:val="000000"/>
          <w:sz w:val="24"/>
          <w:szCs w:val="24"/>
        </w:rPr>
        <w:t>микротемой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95F97" w:rsidRPr="00AB1C27" w:rsidRDefault="00E95F97" w:rsidP="00E95F97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-несоразмерность частей высказывания или отсутствие необходимых частей;</w:t>
      </w:r>
    </w:p>
    <w:p w:rsidR="00E95F97" w:rsidRPr="00AB1C27" w:rsidRDefault="00E95F97" w:rsidP="00E95F97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-перестановка частей текста (если она не обусловлена заданием к изложению);</w:t>
      </w:r>
    </w:p>
    <w:p w:rsidR="00E95F97" w:rsidRPr="00373EC9" w:rsidRDefault="00E95F97" w:rsidP="00E95F97">
      <w:pPr>
        <w:shd w:val="clear" w:color="auto" w:fill="FFFFFF"/>
        <w:tabs>
          <w:tab w:val="left" w:pos="3384"/>
          <w:tab w:val="left" w:leader="underscore" w:pos="819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-неоправданная подмена лица, от которого ведется повествование. К примеру, повествование ведется сначала от первого, а потом от третьего лица.</w:t>
      </w:r>
    </w:p>
    <w:p w:rsidR="00E95F97" w:rsidRPr="00AB1C27" w:rsidRDefault="00E95F97" w:rsidP="00E95F97">
      <w:pPr>
        <w:shd w:val="clear" w:color="auto" w:fill="FFFFFF"/>
        <w:tabs>
          <w:tab w:val="left" w:pos="997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1C27">
        <w:rPr>
          <w:rFonts w:ascii="Times New Roman" w:hAnsi="Times New Roman"/>
          <w:b/>
          <w:color w:val="000000"/>
          <w:sz w:val="24"/>
          <w:szCs w:val="24"/>
        </w:rPr>
        <w:t>Речевые ошибки</w:t>
      </w:r>
    </w:p>
    <w:p w:rsidR="00E95F97" w:rsidRPr="00AB1C27" w:rsidRDefault="00E95F97" w:rsidP="00E95F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К речевым ошибкам относятся ошибки и недочеты в употреблении слов и построении текста. Первые, в свою очередь, делятся </w:t>
      </w:r>
      <w:proofErr w:type="gramStart"/>
      <w:r w:rsidRPr="00AB1C27">
        <w:rPr>
          <w:rFonts w:ascii="Times New Roman" w:hAnsi="Times New Roman"/>
          <w:bCs/>
          <w:color w:val="000000"/>
          <w:sz w:val="24"/>
          <w:szCs w:val="24"/>
        </w:rPr>
        <w:t>на</w:t>
      </w:r>
      <w:proofErr w:type="gram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семантические и стилистические.</w:t>
      </w:r>
    </w:p>
    <w:p w:rsidR="00E95F97" w:rsidRPr="00AB1C27" w:rsidRDefault="00E95F97" w:rsidP="00E95F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1C27">
        <w:rPr>
          <w:rFonts w:ascii="Times New Roman" w:hAnsi="Times New Roman"/>
          <w:i/>
          <w:iCs/>
          <w:color w:val="000000"/>
          <w:sz w:val="24"/>
          <w:szCs w:val="24"/>
        </w:rPr>
        <w:t>Кречевым</w:t>
      </w:r>
      <w:proofErr w:type="spellEnd"/>
      <w:r w:rsidRPr="00AB1C27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семантическим ошибкам</w:t>
      </w:r>
      <w:r w:rsidRPr="00AB1C27">
        <w:rPr>
          <w:rFonts w:ascii="Times New Roman" w:hAnsi="Times New Roman"/>
          <w:iCs/>
          <w:color w:val="000000"/>
          <w:sz w:val="24"/>
          <w:szCs w:val="24"/>
        </w:rPr>
        <w:t xml:space="preserve"> можно отнести следующие нарушения:</w:t>
      </w:r>
    </w:p>
    <w:p w:rsidR="00E95F97" w:rsidRPr="00AB1C27" w:rsidRDefault="00E95F97" w:rsidP="00E95F97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употребление слова в несвойственном ему значении, например: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мокрыми ресницами он шлепал себя по лицу; реки с налипшими на них городами; устав ждать, братик опрокинул подбородок на стол;</w:t>
      </w:r>
    </w:p>
    <w:p w:rsidR="00E95F97" w:rsidRPr="00AB1C27" w:rsidRDefault="00E95F97" w:rsidP="00E95F97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spellStart"/>
      <w:r w:rsidRPr="00AB1C27">
        <w:rPr>
          <w:rFonts w:ascii="Times New Roman" w:hAnsi="Times New Roman"/>
          <w:bCs/>
          <w:color w:val="000000"/>
          <w:sz w:val="24"/>
          <w:szCs w:val="24"/>
        </w:rPr>
        <w:t>неразличение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(смешение) паронимов или синонимов, например: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рука болталась, как плетень; учитель не должен потакать прихотям ребенка и идти у него на поводке;</w:t>
      </w:r>
    </w:p>
    <w:p w:rsidR="00E95F97" w:rsidRPr="00AB1C27" w:rsidRDefault="00E95F97" w:rsidP="00E95F97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нарушение лексической сочетаемости, например: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Чичиков постепенно покидает город; пули не свистели над ушами;</w:t>
      </w:r>
    </w:p>
    <w:p w:rsidR="00E95F97" w:rsidRPr="00AB1C27" w:rsidRDefault="00E95F97" w:rsidP="00E95F97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употребление лишних слов, например: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опустив голову вниз; он впервые познакомился с </w:t>
      </w:r>
      <w:proofErr w:type="gramStart"/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Таней</w:t>
      </w:r>
      <w:proofErr w:type="gramEnd"/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случайно;</w:t>
      </w:r>
    </w:p>
    <w:p w:rsidR="00E95F97" w:rsidRPr="00AB1C27" w:rsidRDefault="00E95F97" w:rsidP="00E95F97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пропуск, недостаток нужного слова, например: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Сережа смирно сидит в кресле, закутанный белой простыней, и терпеливо ждет конца 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>(о стрижке);</w:t>
      </w:r>
    </w:p>
    <w:p w:rsidR="00E95F97" w:rsidRPr="00AB1C27" w:rsidRDefault="00E95F97" w:rsidP="00E95F97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стилистически неоправданное употребление ряда однокоренных слов, например: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характерная черта характера; приближался все ближе и ближе;</w:t>
      </w:r>
    </w:p>
    <w:p w:rsidR="00E95F97" w:rsidRPr="00AB1C27" w:rsidRDefault="00E95F97" w:rsidP="00E95F9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i/>
          <w:iCs/>
          <w:color w:val="000000"/>
          <w:sz w:val="24"/>
          <w:szCs w:val="24"/>
        </w:rPr>
        <w:t>Стилистические ошибки</w:t>
      </w:r>
      <w:r w:rsidRPr="00AB1C27">
        <w:rPr>
          <w:rFonts w:ascii="Times New Roman" w:hAnsi="Times New Roman"/>
          <w:iCs/>
          <w:color w:val="000000"/>
          <w:sz w:val="24"/>
          <w:szCs w:val="24"/>
        </w:rPr>
        <w:t xml:space="preserve"> представляют собой следующие нарушения, которые связаны с требованиями к выразительности речи:</w:t>
      </w:r>
    </w:p>
    <w:p w:rsidR="00E95F97" w:rsidRPr="00AB1C27" w:rsidRDefault="00E95F97" w:rsidP="00E95F97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неоправданное употребление в авторской речи диалектных и просторечных слов, например: У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Кити было два парня: Левин и Вронский;</w:t>
      </w:r>
    </w:p>
    <w:p w:rsidR="00E95F97" w:rsidRPr="00AB1C27" w:rsidRDefault="00E95F97" w:rsidP="00E95F97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неуместное употребление эмоционально окрашенных слов и конструкций, особенно в авторской речи, например: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 xml:space="preserve">Рядом сидит папа 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spellStart"/>
      <w:r w:rsidRPr="00AB1C27">
        <w:rPr>
          <w:rFonts w:ascii="Times New Roman" w:hAnsi="Times New Roman"/>
          <w:bCs/>
          <w:color w:val="000000"/>
          <w:sz w:val="24"/>
          <w:szCs w:val="24"/>
        </w:rPr>
        <w:t>вместо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отец</w:t>
      </w:r>
      <w:proofErr w:type="spellEnd"/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) одного из малышей;</w:t>
      </w:r>
    </w:p>
    <w:p w:rsidR="00E95F97" w:rsidRPr="00AB1C27" w:rsidRDefault="00E95F97" w:rsidP="00E95F97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смешение лексики разных исторических эпох;</w:t>
      </w:r>
    </w:p>
    <w:p w:rsidR="00E95F97" w:rsidRPr="00AB1C27" w:rsidRDefault="00E95F97" w:rsidP="00E95F97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употребление штампов.</w:t>
      </w:r>
    </w:p>
    <w:p w:rsidR="00E95F97" w:rsidRPr="00AB1C27" w:rsidRDefault="00E95F97" w:rsidP="00E95F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iCs/>
          <w:color w:val="000000"/>
          <w:sz w:val="24"/>
          <w:szCs w:val="24"/>
        </w:rPr>
        <w:t>Речевые ошибки в построении текста:</w:t>
      </w:r>
    </w:p>
    <w:p w:rsidR="00E95F97" w:rsidRPr="00AB1C27" w:rsidRDefault="00E95F97" w:rsidP="00E95F97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бедность и однообразие синтаксических конструкций;</w:t>
      </w:r>
    </w:p>
    <w:p w:rsidR="00E95F97" w:rsidRPr="00AB1C27" w:rsidRDefault="00E95F97" w:rsidP="00E95F97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нарушение </w:t>
      </w:r>
      <w:proofErr w:type="gramStart"/>
      <w:r w:rsidRPr="00AB1C27">
        <w:rPr>
          <w:rFonts w:ascii="Times New Roman" w:hAnsi="Times New Roman"/>
          <w:bCs/>
          <w:color w:val="000000"/>
          <w:sz w:val="24"/>
          <w:szCs w:val="24"/>
        </w:rPr>
        <w:t>видовременной</w:t>
      </w:r>
      <w:proofErr w:type="gram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соотнесенности глагольных форм, например: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Когда Пугачев выходил из избы и сел в карету, Гринев долго смотрел ему вслед;</w:t>
      </w:r>
    </w:p>
    <w:p w:rsidR="00E95F97" w:rsidRPr="00AB1C27" w:rsidRDefault="00E95F97" w:rsidP="00E95F97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стилистически неоправданное повторение слов;</w:t>
      </w:r>
    </w:p>
    <w:p w:rsidR="00E95F97" w:rsidRPr="00AB1C27" w:rsidRDefault="00E95F97" w:rsidP="00E95F97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неудачное употребление местоимений для связи предложений или частей текста, приводящее к неясности, двусмысленности речи, например: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Иванов закинул удочку, и она клюнула;</w:t>
      </w:r>
    </w:p>
    <w:p w:rsidR="00E95F97" w:rsidRPr="00A221AC" w:rsidRDefault="00E95F97" w:rsidP="00E95F97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неудачный порядок слов.</w:t>
      </w:r>
    </w:p>
    <w:p w:rsidR="00E95F97" w:rsidRPr="00373EC9" w:rsidRDefault="00E95F97" w:rsidP="00E95F9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1C27">
        <w:rPr>
          <w:rFonts w:ascii="Times New Roman" w:hAnsi="Times New Roman"/>
          <w:b/>
          <w:color w:val="000000"/>
          <w:sz w:val="24"/>
          <w:szCs w:val="24"/>
        </w:rPr>
        <w:t>Грамматические ошибки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>нарушение грамматических норм образования языковых единиц и их структуры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95F97" w:rsidRPr="00AB1C27" w:rsidRDefault="00E95F97" w:rsidP="00E95F97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 </w:t>
      </w:r>
    </w:p>
    <w:p w:rsidR="00E95F97" w:rsidRPr="00AB1C27" w:rsidRDefault="00E95F97" w:rsidP="00E95F9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iCs/>
          <w:color w:val="000000"/>
          <w:sz w:val="24"/>
          <w:szCs w:val="24"/>
        </w:rPr>
        <w:t>Разновидности грамматических ошибок</w:t>
      </w:r>
    </w:p>
    <w:p w:rsidR="00E95F97" w:rsidRPr="00AB1C27" w:rsidRDefault="00E95F97" w:rsidP="00E95F97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AB1C27">
        <w:rPr>
          <w:rFonts w:ascii="Times New Roman" w:hAnsi="Times New Roman"/>
          <w:i/>
          <w:color w:val="000000"/>
          <w:sz w:val="24"/>
          <w:szCs w:val="24"/>
        </w:rPr>
        <w:t>Словообразовательные</w:t>
      </w:r>
      <w:proofErr w:type="gramStart"/>
      <w:r w:rsidRPr="00AB1C27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 w:rsidRPr="00AB1C27">
        <w:rPr>
          <w:rFonts w:ascii="Times New Roman" w:hAnsi="Times New Roman"/>
          <w:bCs/>
          <w:color w:val="000000"/>
          <w:sz w:val="24"/>
          <w:szCs w:val="24"/>
        </w:rPr>
        <w:t>остоящие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в неоправданном </w:t>
      </w:r>
      <w:proofErr w:type="spellStart"/>
      <w:r w:rsidRPr="00AB1C27">
        <w:rPr>
          <w:rFonts w:ascii="Times New Roman" w:hAnsi="Times New Roman"/>
          <w:bCs/>
          <w:color w:val="000000"/>
          <w:sz w:val="24"/>
          <w:szCs w:val="24"/>
        </w:rPr>
        <w:t>словосочинительстве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или видоизменении слов нормативного языка (например, </w:t>
      </w:r>
      <w:proofErr w:type="spellStart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надсмешка</w:t>
      </w:r>
      <w:proofErr w:type="spellEnd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, подчерк, </w:t>
      </w:r>
      <w:proofErr w:type="spellStart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нагинаться</w:t>
      </w:r>
      <w:proofErr w:type="spellEnd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спинжак</w:t>
      </w:r>
      <w:proofErr w:type="spellEnd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беспощадство</w:t>
      </w:r>
      <w:proofErr w:type="spellEnd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публицизм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т.п.). Такие 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>ошибки нельзя воспринимать как орфографические.</w:t>
      </w:r>
    </w:p>
    <w:p w:rsidR="00E95F97" w:rsidRPr="00AB1C27" w:rsidRDefault="00E95F97" w:rsidP="00E95F97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B1C27">
        <w:rPr>
          <w:rFonts w:ascii="Times New Roman" w:hAnsi="Times New Roman"/>
          <w:i/>
          <w:color w:val="000000"/>
          <w:sz w:val="24"/>
          <w:szCs w:val="24"/>
        </w:rPr>
        <w:t>Морфологические</w:t>
      </w:r>
      <w:proofErr w:type="gramStart"/>
      <w:r w:rsidRPr="00AB1C27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 w:rsidRPr="00AB1C27">
        <w:rPr>
          <w:rFonts w:ascii="Times New Roman" w:hAnsi="Times New Roman"/>
          <w:bCs/>
          <w:color w:val="000000"/>
          <w:sz w:val="24"/>
          <w:szCs w:val="24"/>
        </w:rPr>
        <w:t>вязанные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с ненормативным образованием форм слов и употреблением частей речи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писав свои произведения, не думал, что </w:t>
      </w:r>
      <w:proofErr w:type="spellStart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очутюсь</w:t>
      </w:r>
      <w:proofErr w:type="spellEnd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в полной темноте; одни </w:t>
      </w:r>
      <w:proofErr w:type="spellStart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англичанины</w:t>
      </w:r>
      <w:proofErr w:type="spellEnd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; спортсмены в </w:t>
      </w:r>
      <w:proofErr w:type="spellStart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каноях</w:t>
      </w:r>
      <w:proofErr w:type="spellEnd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; </w:t>
      </w:r>
      <w:proofErr w:type="spellStart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ихнийулыбающий</w:t>
      </w:r>
      <w:proofErr w:type="spellEnd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ребенок; </w:t>
      </w:r>
      <w:proofErr w:type="spellStart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ложит</w:t>
      </w:r>
      <w:proofErr w:type="spellEnd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и т.д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.)</w:t>
      </w:r>
    </w:p>
    <w:p w:rsidR="00E95F97" w:rsidRPr="00AB1C27" w:rsidRDefault="00E95F97" w:rsidP="00E95F97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B1C27">
        <w:rPr>
          <w:rFonts w:ascii="Times New Roman" w:hAnsi="Times New Roman"/>
          <w:i/>
          <w:color w:val="000000"/>
          <w:sz w:val="24"/>
          <w:szCs w:val="24"/>
        </w:rPr>
        <w:t>Синтаксические</w:t>
      </w:r>
    </w:p>
    <w:p w:rsidR="00E95F97" w:rsidRPr="00AB1C27" w:rsidRDefault="00E95F97" w:rsidP="00E95F97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а)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ab/>
        <w:t xml:space="preserve">Ошибки в структуре словосочетаний, в согласовании и управлении, например: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браконьерам, нарушающих закон; жажда к славе;</w:t>
      </w:r>
    </w:p>
    <w:p w:rsidR="00E95F97" w:rsidRPr="00AB1C27" w:rsidRDefault="00E95F97" w:rsidP="00E95F97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б)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ab/>
        <w:t>ошибки в структуре простого предложения:</w:t>
      </w:r>
    </w:p>
    <w:p w:rsidR="00E95F97" w:rsidRPr="0076356E" w:rsidRDefault="00E95F97" w:rsidP="00E95F97">
      <w:pPr>
        <w:shd w:val="clear" w:color="auto" w:fill="FFFFFF"/>
        <w:tabs>
          <w:tab w:val="left" w:pos="226"/>
        </w:tabs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- нарушение связи между подлежащим и сказуемым, например: </w:t>
      </w:r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солнце села; но не </w:t>
      </w:r>
      <w:proofErr w:type="gramStart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вечно</w:t>
      </w:r>
      <w:proofErr w:type="gramEnd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ни юность, ни лето; это было моей единственной книгой в дни войны;</w:t>
      </w:r>
    </w:p>
    <w:p w:rsidR="00E95F97" w:rsidRPr="0076356E" w:rsidRDefault="00E95F97" w:rsidP="00E95F97">
      <w:pPr>
        <w:shd w:val="clear" w:color="auto" w:fill="FFFFFF"/>
        <w:tabs>
          <w:tab w:val="left" w:pos="226"/>
        </w:tabs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- нарушение границы предложения, например: </w:t>
      </w:r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Собаки напали на след зайца. И стали гонять его по вырубке;</w:t>
      </w:r>
    </w:p>
    <w:p w:rsidR="00E95F97" w:rsidRPr="0076356E" w:rsidRDefault="00E95F97" w:rsidP="00E95F97">
      <w:pPr>
        <w:shd w:val="clear" w:color="auto" w:fill="FFFFFF"/>
        <w:tabs>
          <w:tab w:val="left" w:pos="226"/>
        </w:tabs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- разрушение ряда однородных членов, например: </w:t>
      </w:r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настоящий учитель верен своему делу и никогда не </w:t>
      </w:r>
      <w:proofErr w:type="gramStart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отступать</w:t>
      </w:r>
      <w:proofErr w:type="gramEnd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от своих принципов. Почти все вещи в доме большие: шкафы, двери, а еще грузовик и комбайн;</w:t>
      </w:r>
    </w:p>
    <w:p w:rsidR="00E95F97" w:rsidRPr="0076356E" w:rsidRDefault="00E95F97" w:rsidP="00E95F97">
      <w:pPr>
        <w:shd w:val="clear" w:color="auto" w:fill="FFFFFF"/>
        <w:tabs>
          <w:tab w:val="left" w:pos="202"/>
        </w:tabs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- ошибки в предложениях с причастными и деепричастными оборотами, например; </w:t>
      </w:r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причалившая лодка к берегу; На картине «Вратарь» изображен мальчик, широко расставив ноги, упершись руками в колени;</w:t>
      </w:r>
    </w:p>
    <w:p w:rsidR="00E95F97" w:rsidRPr="00AB1C27" w:rsidRDefault="00E95F97" w:rsidP="00E95F97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- местоименное дублирование одного из членов предложения, чаще подлежащего, например: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Кусты, они покрывали берег реки;</w:t>
      </w:r>
    </w:p>
    <w:p w:rsidR="00E95F97" w:rsidRPr="0076356E" w:rsidRDefault="00E95F97" w:rsidP="00E95F97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- пропуски необходимых слов, например: </w:t>
      </w:r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Владик прибил доску и побежал в волейбол.</w:t>
      </w:r>
    </w:p>
    <w:p w:rsidR="00E95F97" w:rsidRPr="00AB1C27" w:rsidRDefault="00E95F97" w:rsidP="00E95F97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в) ошибки в структуре сложного предложения:</w:t>
      </w:r>
    </w:p>
    <w:p w:rsidR="00E95F97" w:rsidRPr="0076356E" w:rsidRDefault="00E95F97" w:rsidP="00E95F97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- смешение сочинительной и подчинительной связи, например: </w:t>
      </w:r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Когда ветер усиливается, и кроны деревьев шумят под его порывами;</w:t>
      </w:r>
    </w:p>
    <w:p w:rsidR="00E95F97" w:rsidRPr="0076356E" w:rsidRDefault="00E95F97" w:rsidP="00E95F97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- отрыв придаточного от определяемого слова, </w:t>
      </w:r>
      <w:proofErr w:type="spellStart"/>
      <w:r w:rsidRPr="00AB1C27">
        <w:rPr>
          <w:rFonts w:ascii="Times New Roman" w:hAnsi="Times New Roman"/>
          <w:bCs/>
          <w:color w:val="000000"/>
          <w:sz w:val="24"/>
          <w:szCs w:val="24"/>
        </w:rPr>
        <w:t>например</w:t>
      </w:r>
      <w:proofErr w:type="gramStart"/>
      <w:r w:rsidRPr="00AB1C27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С</w:t>
      </w:r>
      <w:proofErr w:type="gramEnd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ыновья</w:t>
      </w:r>
      <w:proofErr w:type="spellEnd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Тараса только что слезли с коней, которые учились в Киевской бурсе;</w:t>
      </w:r>
    </w:p>
    <w:p w:rsidR="00E95F97" w:rsidRPr="00AB1C27" w:rsidRDefault="00E95F97" w:rsidP="00E95F97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г) смешение прямой и косвенной речи;</w:t>
      </w:r>
    </w:p>
    <w:p w:rsidR="00E95F97" w:rsidRPr="00AB1C27" w:rsidRDefault="00E95F97" w:rsidP="00E95F97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1C27">
        <w:rPr>
          <w:rFonts w:ascii="Times New Roman" w:hAnsi="Times New Roman"/>
          <w:bCs/>
          <w:color w:val="000000"/>
          <w:sz w:val="24"/>
          <w:szCs w:val="24"/>
        </w:rPr>
        <w:t>д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) разрушение фразеологического оборота без особой стилистической установки, например: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терпеть не могу </w:t>
      </w:r>
      <w:proofErr w:type="gramStart"/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сидеть</w:t>
      </w:r>
      <w:proofErr w:type="gramEnd"/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сложив руки; хохотала как резаная.</w:t>
      </w:r>
    </w:p>
    <w:p w:rsidR="00E95F97" w:rsidRPr="00AB1C27" w:rsidRDefault="00E95F97" w:rsidP="00E95F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Грамматические ошибки следует </w:t>
      </w:r>
      <w:r w:rsidRPr="00AB1C27">
        <w:rPr>
          <w:rFonts w:ascii="Times New Roman" w:hAnsi="Times New Roman"/>
          <w:color w:val="000000"/>
          <w:sz w:val="24"/>
          <w:szCs w:val="24"/>
          <w:u w:val="single"/>
        </w:rPr>
        <w:t xml:space="preserve">отличать от </w:t>
      </w:r>
      <w:proofErr w:type="spellStart"/>
      <w:r w:rsidRPr="00AB1C27">
        <w:rPr>
          <w:rFonts w:ascii="Times New Roman" w:hAnsi="Times New Roman"/>
          <w:color w:val="000000"/>
          <w:sz w:val="24"/>
          <w:szCs w:val="24"/>
          <w:u w:val="single"/>
        </w:rPr>
        <w:t>орфографических</w:t>
      </w:r>
      <w:proofErr w:type="gramStart"/>
      <w:r w:rsidRPr="00AB1C27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>О</w:t>
      </w:r>
      <w:proofErr w:type="gramEnd"/>
      <w:r w:rsidRPr="00AB1C27">
        <w:rPr>
          <w:rFonts w:ascii="Times New Roman" w:hAnsi="Times New Roman"/>
          <w:bCs/>
          <w:color w:val="000000"/>
          <w:sz w:val="24"/>
          <w:szCs w:val="24"/>
        </w:rPr>
        <w:t>рфографическая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</w:t>
      </w:r>
      <w:proofErr w:type="gramStart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К примеру, ошибка в окончании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 xml:space="preserve">браконьерам, промышляющих в лесах 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>не орфографическая, а грамматическая, так как нарушено согласование, что является грамматической нормой.</w:t>
      </w:r>
      <w:proofErr w:type="gram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И, наоборот, в окончании </w:t>
      </w:r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умчался в </w:t>
      </w:r>
      <w:proofErr w:type="gramStart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синею</w:t>
      </w:r>
      <w:proofErr w:type="gramEnd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даль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>ошибка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орфографическая, так как вместо </w:t>
      </w:r>
      <w:proofErr w:type="spellStart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юю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>по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правилу написано другое.</w:t>
      </w:r>
    </w:p>
    <w:p w:rsidR="00E95F97" w:rsidRPr="00373EC9" w:rsidRDefault="00E95F97" w:rsidP="00E95F9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95F97" w:rsidRPr="00AB1C27" w:rsidRDefault="00E95F97" w:rsidP="00E95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1C27">
        <w:rPr>
          <w:rFonts w:ascii="Times New Roman" w:hAnsi="Times New Roman"/>
          <w:b/>
          <w:sz w:val="24"/>
          <w:szCs w:val="24"/>
        </w:rPr>
        <w:t>4. Оценка обучающих работ</w:t>
      </w:r>
    </w:p>
    <w:p w:rsidR="00E95F97" w:rsidRPr="00AB1C27" w:rsidRDefault="00E95F97" w:rsidP="00E95F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 xml:space="preserve">               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E95F97" w:rsidRPr="00AB1C27" w:rsidRDefault="00E95F97" w:rsidP="00E95F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При оценке обучающих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:rsidR="00E95F97" w:rsidRPr="00AB1C27" w:rsidRDefault="00E95F97" w:rsidP="00E95F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Если  возможные ошибки были предупреждены в ходе работы, оценки «5» и  «4» ставится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содержания определяется степенью аккуратности записи, подчеркиваний и других особенностей оформления, а также наличием  или отсутствием описок. В работе, превышающей по количеству слов объем диктанта для данного класса, для оценки «4» допустимо и 2 исправления.</w:t>
      </w:r>
    </w:p>
    <w:p w:rsidR="00E95F97" w:rsidRPr="00AB1C27" w:rsidRDefault="00E95F97" w:rsidP="00E95F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lastRenderedPageBreak/>
        <w:t>Первая и вторая работа,</w:t>
      </w:r>
      <w:r>
        <w:rPr>
          <w:rFonts w:ascii="Times New Roman" w:hAnsi="Times New Roman"/>
          <w:sz w:val="24"/>
          <w:szCs w:val="24"/>
        </w:rPr>
        <w:t xml:space="preserve"> как классная</w:t>
      </w:r>
      <w:r w:rsidRPr="00AB1C27">
        <w:rPr>
          <w:rFonts w:ascii="Times New Roman" w:hAnsi="Times New Roman"/>
          <w:sz w:val="24"/>
          <w:szCs w:val="24"/>
        </w:rPr>
        <w:t>, так и домашняя, при закреплении определенного умения или навыка проверяется, но по усмотрению учителя может не оцениваться.</w:t>
      </w:r>
    </w:p>
    <w:p w:rsidR="00E95F97" w:rsidRDefault="00E95F97" w:rsidP="00E95F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Самостоятельные работы, выполненные без предшествовавшего анализа возможных ошибок, оцениваются по нормам для контрольных работ  соответствующего или близкого вида.</w:t>
      </w:r>
    </w:p>
    <w:p w:rsidR="00E95F97" w:rsidRPr="00A221AC" w:rsidRDefault="00E95F97" w:rsidP="00E95F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F97" w:rsidRPr="0099039E" w:rsidRDefault="00E95F97" w:rsidP="00E95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AB1C27">
        <w:rPr>
          <w:rFonts w:ascii="Times New Roman" w:hAnsi="Times New Roman"/>
          <w:b/>
          <w:bCs/>
          <w:sz w:val="24"/>
          <w:szCs w:val="24"/>
        </w:rPr>
        <w:t>Оценка тесто</w:t>
      </w:r>
      <w:r>
        <w:rPr>
          <w:rFonts w:ascii="Times New Roman" w:hAnsi="Times New Roman"/>
          <w:b/>
          <w:bCs/>
          <w:sz w:val="24"/>
          <w:szCs w:val="24"/>
        </w:rPr>
        <w:t>в.</w:t>
      </w:r>
      <w:r w:rsidRPr="00AB1C27">
        <w:rPr>
          <w:rFonts w:ascii="Times New Roman" w:hAnsi="Times New Roman"/>
          <w:sz w:val="24"/>
          <w:szCs w:val="24"/>
        </w:rPr>
        <w:t> </w:t>
      </w:r>
    </w:p>
    <w:p w:rsidR="00E95F97" w:rsidRPr="00AB1C27" w:rsidRDefault="00E95F97" w:rsidP="00E95F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При оценке выполнения тестового задания используется следующая шкала</w:t>
      </w:r>
    </w:p>
    <w:tbl>
      <w:tblPr>
        <w:tblW w:w="0" w:type="auto"/>
        <w:jc w:val="center"/>
        <w:tblInd w:w="-30" w:type="dxa"/>
        <w:tblLayout w:type="fixed"/>
        <w:tblLook w:val="0000"/>
      </w:tblPr>
      <w:tblGrid>
        <w:gridCol w:w="1006"/>
        <w:gridCol w:w="7604"/>
      </w:tblGrid>
      <w:tr w:rsidR="00E95F97" w:rsidRPr="006E1AA4" w:rsidTr="00463253">
        <w:trPr>
          <w:trHeight w:val="300"/>
          <w:jc w:val="center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5F97" w:rsidRPr="00373EC9" w:rsidRDefault="00E95F97" w:rsidP="00463253">
            <w:pPr>
              <w:pStyle w:val="aa"/>
              <w:snapToGrid w:val="0"/>
              <w:rPr>
                <w:b/>
                <w:sz w:val="24"/>
              </w:rPr>
            </w:pPr>
            <w:r w:rsidRPr="00373EC9">
              <w:rPr>
                <w:sz w:val="24"/>
              </w:rPr>
              <w:t>Баллы</w:t>
            </w:r>
          </w:p>
        </w:tc>
        <w:tc>
          <w:tcPr>
            <w:tcW w:w="7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95F97" w:rsidRPr="00373EC9" w:rsidRDefault="00E95F97" w:rsidP="00463253">
            <w:pPr>
              <w:pStyle w:val="aa"/>
              <w:snapToGrid w:val="0"/>
              <w:rPr>
                <w:b/>
                <w:sz w:val="24"/>
              </w:rPr>
            </w:pPr>
            <w:r w:rsidRPr="00373EC9">
              <w:rPr>
                <w:sz w:val="24"/>
              </w:rPr>
              <w:t>Степень выполнения заданий</w:t>
            </w:r>
          </w:p>
        </w:tc>
      </w:tr>
      <w:tr w:rsidR="00E95F97" w:rsidRPr="006E1AA4" w:rsidTr="00463253">
        <w:trPr>
          <w:trHeight w:val="285"/>
          <w:jc w:val="center"/>
        </w:trPr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</w:tcPr>
          <w:p w:rsidR="00E95F97" w:rsidRPr="00373EC9" w:rsidRDefault="00E95F97" w:rsidP="00463253">
            <w:pPr>
              <w:pStyle w:val="aa"/>
              <w:snapToGrid w:val="0"/>
              <w:rPr>
                <w:b/>
                <w:sz w:val="24"/>
              </w:rPr>
            </w:pPr>
            <w:r w:rsidRPr="00373EC9">
              <w:rPr>
                <w:sz w:val="24"/>
              </w:rPr>
              <w:t>«5»</w:t>
            </w:r>
          </w:p>
        </w:tc>
        <w:tc>
          <w:tcPr>
            <w:tcW w:w="76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95F97" w:rsidRPr="00373EC9" w:rsidRDefault="00E95F97" w:rsidP="00463253">
            <w:pPr>
              <w:pStyle w:val="aa"/>
              <w:snapToGrid w:val="0"/>
              <w:rPr>
                <w:b/>
                <w:sz w:val="24"/>
              </w:rPr>
            </w:pPr>
            <w:r w:rsidRPr="00373EC9">
              <w:rPr>
                <w:sz w:val="24"/>
              </w:rPr>
              <w:t>100% - 85%</w:t>
            </w:r>
          </w:p>
        </w:tc>
      </w:tr>
      <w:tr w:rsidR="00E95F97" w:rsidRPr="006E1AA4" w:rsidTr="00463253">
        <w:trPr>
          <w:trHeight w:val="285"/>
          <w:jc w:val="center"/>
        </w:trPr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</w:tcPr>
          <w:p w:rsidR="00E95F97" w:rsidRPr="00373EC9" w:rsidRDefault="00E95F97" w:rsidP="00463253">
            <w:pPr>
              <w:pStyle w:val="aa"/>
              <w:snapToGrid w:val="0"/>
              <w:rPr>
                <w:b/>
                <w:sz w:val="24"/>
              </w:rPr>
            </w:pPr>
            <w:r w:rsidRPr="00373EC9">
              <w:rPr>
                <w:sz w:val="24"/>
              </w:rPr>
              <w:t>«4»</w:t>
            </w:r>
          </w:p>
        </w:tc>
        <w:tc>
          <w:tcPr>
            <w:tcW w:w="76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95F97" w:rsidRPr="00373EC9" w:rsidRDefault="00E95F97" w:rsidP="00463253">
            <w:pPr>
              <w:pStyle w:val="aa"/>
              <w:snapToGrid w:val="0"/>
              <w:rPr>
                <w:b/>
                <w:sz w:val="24"/>
              </w:rPr>
            </w:pPr>
            <w:r w:rsidRPr="00373EC9">
              <w:rPr>
                <w:sz w:val="24"/>
              </w:rPr>
              <w:t>85% - 70%</w:t>
            </w:r>
          </w:p>
        </w:tc>
      </w:tr>
      <w:tr w:rsidR="00E95F97" w:rsidRPr="006E1AA4" w:rsidTr="00463253">
        <w:trPr>
          <w:trHeight w:val="285"/>
          <w:jc w:val="center"/>
        </w:trPr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</w:tcPr>
          <w:p w:rsidR="00E95F97" w:rsidRPr="00373EC9" w:rsidRDefault="00E95F97" w:rsidP="00463253">
            <w:pPr>
              <w:pStyle w:val="aa"/>
              <w:snapToGrid w:val="0"/>
              <w:rPr>
                <w:b/>
                <w:sz w:val="24"/>
              </w:rPr>
            </w:pPr>
            <w:r w:rsidRPr="00373EC9">
              <w:rPr>
                <w:sz w:val="24"/>
              </w:rPr>
              <w:t>«3»</w:t>
            </w:r>
          </w:p>
        </w:tc>
        <w:tc>
          <w:tcPr>
            <w:tcW w:w="76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95F97" w:rsidRPr="00373EC9" w:rsidRDefault="00E95F97" w:rsidP="00463253">
            <w:pPr>
              <w:pStyle w:val="aa"/>
              <w:snapToGrid w:val="0"/>
              <w:rPr>
                <w:b/>
                <w:sz w:val="24"/>
              </w:rPr>
            </w:pPr>
            <w:r w:rsidRPr="00373EC9">
              <w:rPr>
                <w:sz w:val="24"/>
              </w:rPr>
              <w:t>69% - 55%</w:t>
            </w:r>
          </w:p>
        </w:tc>
      </w:tr>
      <w:tr w:rsidR="00E95F97" w:rsidRPr="006E1AA4" w:rsidTr="00463253">
        <w:trPr>
          <w:trHeight w:val="285"/>
          <w:jc w:val="center"/>
        </w:trPr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</w:tcPr>
          <w:p w:rsidR="00E95F97" w:rsidRPr="00373EC9" w:rsidRDefault="00E95F97" w:rsidP="00463253">
            <w:pPr>
              <w:pStyle w:val="aa"/>
              <w:snapToGrid w:val="0"/>
              <w:rPr>
                <w:b/>
                <w:sz w:val="24"/>
              </w:rPr>
            </w:pPr>
            <w:r w:rsidRPr="00373EC9">
              <w:rPr>
                <w:sz w:val="24"/>
              </w:rPr>
              <w:t>«2»</w:t>
            </w:r>
          </w:p>
        </w:tc>
        <w:tc>
          <w:tcPr>
            <w:tcW w:w="76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95F97" w:rsidRPr="00373EC9" w:rsidRDefault="00E95F97" w:rsidP="00463253">
            <w:pPr>
              <w:pStyle w:val="aa"/>
              <w:snapToGrid w:val="0"/>
              <w:rPr>
                <w:b/>
                <w:sz w:val="24"/>
              </w:rPr>
            </w:pPr>
            <w:r w:rsidRPr="00373EC9">
              <w:rPr>
                <w:sz w:val="24"/>
              </w:rPr>
              <w:t>Менее 55%</w:t>
            </w:r>
          </w:p>
        </w:tc>
      </w:tr>
    </w:tbl>
    <w:p w:rsidR="00E95F97" w:rsidRDefault="00E95F97" w:rsidP="00E95F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4286">
        <w:rPr>
          <w:rFonts w:ascii="Times New Roman" w:hAnsi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34286">
        <w:rPr>
          <w:rFonts w:ascii="Times New Roman" w:hAnsi="Times New Roman"/>
          <w:sz w:val="24"/>
          <w:szCs w:val="24"/>
        </w:rPr>
        <w:t xml:space="preserve">В каждом конкретном случае при оценивании учитывается количество вопросов, их сложность, количество баллов по каждому вопросу.  </w:t>
      </w:r>
    </w:p>
    <w:p w:rsidR="00E95F97" w:rsidRPr="00734286" w:rsidRDefault="00E95F97" w:rsidP="00E95F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F97" w:rsidRPr="0099039E" w:rsidRDefault="00E95F97" w:rsidP="00E95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AB1C27">
        <w:rPr>
          <w:rFonts w:ascii="Times New Roman" w:hAnsi="Times New Roman"/>
          <w:b/>
          <w:sz w:val="24"/>
          <w:szCs w:val="24"/>
        </w:rPr>
        <w:t>Выведение итоговых отмето</w:t>
      </w:r>
      <w:r>
        <w:rPr>
          <w:rFonts w:ascii="Times New Roman" w:hAnsi="Times New Roman"/>
          <w:b/>
          <w:sz w:val="24"/>
          <w:szCs w:val="24"/>
        </w:rPr>
        <w:t>к.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За учебную четверть и учебный год ставится итоговая отметка. Она является единой и отражает в обобщенном виде все стороны подготовки ученика по русскому языку: усвоение теоретического материала, овладе</w:t>
      </w:r>
      <w:r w:rsidRPr="00AB1C27">
        <w:rPr>
          <w:rFonts w:ascii="Times New Roman" w:hAnsi="Times New Roman"/>
          <w:sz w:val="24"/>
          <w:szCs w:val="24"/>
        </w:rPr>
        <w:softHyphen/>
        <w:t>ние умениями, речевое развитие, уровень орфографической и пунктуаци</w:t>
      </w:r>
      <w:r w:rsidRPr="00AB1C27">
        <w:rPr>
          <w:rFonts w:ascii="Times New Roman" w:hAnsi="Times New Roman"/>
          <w:sz w:val="24"/>
          <w:szCs w:val="24"/>
        </w:rPr>
        <w:softHyphen/>
        <w:t>онной грамотности.</w:t>
      </w:r>
    </w:p>
    <w:p w:rsidR="00E95F97" w:rsidRPr="00AB1C27" w:rsidRDefault="00E95F97" w:rsidP="00E95F97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Итоговая отметка не должна выводиться механически, как среднее арифметическое предшествующих отметок. Решающим при ее определе</w:t>
      </w:r>
      <w:r w:rsidRPr="00AB1C27">
        <w:rPr>
          <w:rFonts w:ascii="Times New Roman" w:hAnsi="Times New Roman"/>
          <w:sz w:val="24"/>
          <w:szCs w:val="24"/>
        </w:rPr>
        <w:softHyphen/>
        <w:t>нии следует считать фактическую подготовку ученика по всем показате</w:t>
      </w:r>
      <w:r w:rsidRPr="00AB1C27">
        <w:rPr>
          <w:rFonts w:ascii="Times New Roman" w:hAnsi="Times New Roman"/>
          <w:sz w:val="24"/>
          <w:szCs w:val="24"/>
        </w:rPr>
        <w:softHyphen/>
        <w:t>лям ко времени выведения этой отметки. Однако для того, чтобы стиму</w:t>
      </w:r>
      <w:r w:rsidRPr="00AB1C27">
        <w:rPr>
          <w:rFonts w:ascii="Times New Roman" w:hAnsi="Times New Roman"/>
          <w:sz w:val="24"/>
          <w:szCs w:val="24"/>
        </w:rPr>
        <w:softHyphen/>
        <w:t>лировать серьезное отношение учащихся к занятиям на протяжении всего учебного года, при выведении итоговых отметок необходимо учитывать результаты их текущей успеваемости.</w:t>
      </w:r>
    </w:p>
    <w:p w:rsidR="00E95F97" w:rsidRPr="002256C1" w:rsidRDefault="00E95F97" w:rsidP="00E95F97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При выведении итоговой отметки преимущественное значение при</w:t>
      </w:r>
      <w:r w:rsidRPr="00AB1C27">
        <w:rPr>
          <w:rFonts w:ascii="Times New Roman" w:hAnsi="Times New Roman"/>
          <w:sz w:val="24"/>
          <w:szCs w:val="24"/>
        </w:rPr>
        <w:softHyphen/>
        <w:t>дается отметкам, отражающим степень владения навыками (орфографическими, пунктуационными, речевыми). Поэтому итоговая от</w:t>
      </w:r>
      <w:r w:rsidRPr="00AB1C27">
        <w:rPr>
          <w:rFonts w:ascii="Times New Roman" w:hAnsi="Times New Roman"/>
          <w:sz w:val="24"/>
          <w:szCs w:val="24"/>
        </w:rPr>
        <w:softHyphen/>
        <w:t>метка за грамотность не может быть положительной, если на протяжении четверти (года) большинство контрольных диктантов, сочинений, изложе</w:t>
      </w:r>
      <w:r w:rsidRPr="00AB1C27">
        <w:rPr>
          <w:rFonts w:ascii="Times New Roman" w:hAnsi="Times New Roman"/>
          <w:sz w:val="24"/>
          <w:szCs w:val="24"/>
        </w:rPr>
        <w:softHyphen/>
        <w:t>ний за орфографическую, пунктуационную, речевую грамотность оц</w:t>
      </w:r>
      <w:r>
        <w:rPr>
          <w:rFonts w:ascii="Times New Roman" w:hAnsi="Times New Roman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softHyphen/>
        <w:t xml:space="preserve">вались баллом "2" </w:t>
      </w:r>
      <w:r w:rsidRPr="00AB1C27">
        <w:rPr>
          <w:rFonts w:ascii="Times New Roman" w:hAnsi="Times New Roman"/>
          <w:sz w:val="24"/>
          <w:szCs w:val="24"/>
        </w:rPr>
        <w:t xml:space="preserve"> с учетом работы над ошибками.</w:t>
      </w:r>
    </w:p>
    <w:p w:rsidR="00E95F97" w:rsidRPr="000642C9" w:rsidRDefault="00E95F97" w:rsidP="00E95F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2C9">
        <w:rPr>
          <w:rFonts w:ascii="Times New Roman" w:hAnsi="Times New Roman"/>
          <w:b/>
          <w:sz w:val="28"/>
          <w:szCs w:val="28"/>
        </w:rPr>
        <w:t>Критерии и нормы оценки знаний обучающихся</w:t>
      </w:r>
    </w:p>
    <w:p w:rsidR="00E95F97" w:rsidRPr="000642C9" w:rsidRDefault="00E95F97" w:rsidP="00E95F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95F97" w:rsidRPr="00A221AC" w:rsidRDefault="00E95F97" w:rsidP="00E95F97">
      <w:pPr>
        <w:pStyle w:val="a3"/>
        <w:widowControl w:val="0"/>
        <w:numPr>
          <w:ilvl w:val="0"/>
          <w:numId w:val="31"/>
        </w:numPr>
        <w:autoSpaceDE w:val="0"/>
        <w:ind w:left="0" w:firstLine="0"/>
        <w:jc w:val="center"/>
        <w:rPr>
          <w:b/>
          <w:bCs/>
        </w:rPr>
      </w:pPr>
      <w:r w:rsidRPr="00A221AC">
        <w:rPr>
          <w:b/>
          <w:bCs/>
        </w:rPr>
        <w:t>Оценка устных ответов учащихся</w:t>
      </w:r>
    </w:p>
    <w:p w:rsidR="00E95F97" w:rsidRPr="00AB1C27" w:rsidRDefault="00E95F97" w:rsidP="00E95F97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Устный опрос является одним из основных способов учёта знаний учащихся по русскому языку. Развёрнутый ответ ученика должен пред</w:t>
      </w:r>
      <w:r w:rsidRPr="00AB1C27">
        <w:rPr>
          <w:rFonts w:ascii="Times New Roman" w:hAnsi="Times New Roman"/>
          <w:sz w:val="24"/>
          <w:szCs w:val="24"/>
        </w:rPr>
        <w:softHyphen/>
        <w:t>ставлять собой связное, логически последовательное сообщение на задан</w:t>
      </w:r>
      <w:r w:rsidRPr="00AB1C27">
        <w:rPr>
          <w:rFonts w:ascii="Times New Roman" w:hAnsi="Times New Roman"/>
          <w:sz w:val="24"/>
          <w:szCs w:val="24"/>
        </w:rPr>
        <w:softHyphen/>
        <w:t>ную тему, показывать его умение применять определения, правила в кон</w:t>
      </w:r>
      <w:r w:rsidRPr="00AB1C27">
        <w:rPr>
          <w:rFonts w:ascii="Times New Roman" w:hAnsi="Times New Roman"/>
          <w:sz w:val="24"/>
          <w:szCs w:val="24"/>
        </w:rPr>
        <w:softHyphen/>
        <w:t>кретных случаях.</w:t>
      </w:r>
    </w:p>
    <w:p w:rsidR="00E95F9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 xml:space="preserve">При оценке ответа ученика надо руководствоваться следующими критериями, учитывать: 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1) полноту и правильность ответа; 2) степень осознанности, понимания изученного; 3) языковое оформление ответа.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  <w:u w:val="single"/>
        </w:rPr>
        <w:t>Отметка "5"</w:t>
      </w:r>
      <w:r w:rsidRPr="00AB1C27">
        <w:rPr>
          <w:rFonts w:ascii="Times New Roman" w:hAnsi="Times New Roman"/>
          <w:sz w:val="24"/>
          <w:szCs w:val="24"/>
        </w:rPr>
        <w:t xml:space="preserve"> ставится, если ученик: 1) полно излагает изученный ма</w:t>
      </w:r>
      <w:r w:rsidRPr="00AB1C27">
        <w:rPr>
          <w:rFonts w:ascii="Times New Roman" w:hAnsi="Times New Roman"/>
          <w:sz w:val="24"/>
          <w:szCs w:val="24"/>
        </w:rPr>
        <w:softHyphen/>
        <w:t>териал, даёт правильное определенное языковых понятий; 2) обнаружива</w:t>
      </w:r>
      <w:r w:rsidRPr="00AB1C27">
        <w:rPr>
          <w:rFonts w:ascii="Times New Roman" w:hAnsi="Times New Roman"/>
          <w:sz w:val="24"/>
          <w:szCs w:val="24"/>
        </w:rPr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 w:rsidRPr="00AB1C27">
        <w:rPr>
          <w:rFonts w:ascii="Times New Roman" w:hAnsi="Times New Roman"/>
          <w:sz w:val="24"/>
          <w:szCs w:val="24"/>
        </w:rPr>
        <w:softHyphen/>
        <w:t>нику, но и самостоятельно составленные; 3) излагает материал последова</w:t>
      </w:r>
      <w:r w:rsidRPr="00AB1C27">
        <w:rPr>
          <w:rFonts w:ascii="Times New Roman" w:hAnsi="Times New Roman"/>
          <w:sz w:val="24"/>
          <w:szCs w:val="24"/>
        </w:rPr>
        <w:softHyphen/>
        <w:t>тельно и правильно с точки зрения норм литературного языка.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  <w:u w:val="single"/>
        </w:rPr>
        <w:t>Отметка "4"</w:t>
      </w:r>
      <w:r w:rsidRPr="00AB1C27">
        <w:rPr>
          <w:rFonts w:ascii="Times New Roman" w:hAnsi="Times New Roman"/>
          <w:sz w:val="24"/>
          <w:szCs w:val="24"/>
        </w:rPr>
        <w:t xml:space="preserve"> 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1C27">
        <w:rPr>
          <w:rFonts w:ascii="Times New Roman" w:hAnsi="Times New Roman"/>
          <w:sz w:val="24"/>
          <w:szCs w:val="24"/>
          <w:u w:val="single"/>
        </w:rPr>
        <w:t>Отметка "3"</w:t>
      </w:r>
      <w:r w:rsidRPr="00AB1C27">
        <w:rPr>
          <w:rFonts w:ascii="Times New Roman" w:hAnsi="Times New Roman"/>
          <w:sz w:val="24"/>
          <w:szCs w:val="24"/>
        </w:rPr>
        <w:t xml:space="preserve"> ставится, если ученик обнаруживает знание и понима</w:t>
      </w:r>
      <w:r w:rsidRPr="00AB1C27">
        <w:rPr>
          <w:rFonts w:ascii="Times New Roman" w:hAnsi="Times New Roman"/>
          <w:sz w:val="24"/>
          <w:szCs w:val="24"/>
        </w:rPr>
        <w:softHyphen/>
        <w:t xml:space="preserve">ние основных положений данной </w:t>
      </w:r>
      <w:r w:rsidRPr="00AB1C27">
        <w:rPr>
          <w:rFonts w:ascii="Times New Roman" w:hAnsi="Times New Roman"/>
          <w:sz w:val="24"/>
          <w:szCs w:val="24"/>
        </w:rPr>
        <w:lastRenderedPageBreak/>
        <w:t>темы, но: 1) излагает материал неполно и допускает неточности в определении понятий или формулировке пра</w:t>
      </w:r>
      <w:r w:rsidRPr="00AB1C27">
        <w:rPr>
          <w:rFonts w:ascii="Times New Roman" w:hAnsi="Times New Roman"/>
          <w:sz w:val="24"/>
          <w:szCs w:val="24"/>
        </w:rPr>
        <w:softHyphen/>
        <w:t>вил; 2) не умеет достаточно глубоко и доказательно обосновать свои суж</w:t>
      </w:r>
      <w:r w:rsidRPr="00AB1C27">
        <w:rPr>
          <w:rFonts w:ascii="Times New Roman" w:hAnsi="Times New Roman"/>
          <w:sz w:val="24"/>
          <w:szCs w:val="24"/>
        </w:rPr>
        <w:softHyphen/>
        <w:t>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  <w:u w:val="single"/>
        </w:rPr>
        <w:t>Отметка "2"</w:t>
      </w:r>
      <w:r w:rsidRPr="00AB1C27">
        <w:rPr>
          <w:rFonts w:ascii="Times New Roman" w:hAnsi="Times New Roman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</w:t>
      </w:r>
      <w:r w:rsidRPr="00AB1C27">
        <w:rPr>
          <w:rFonts w:ascii="Times New Roman" w:hAnsi="Times New Roman"/>
          <w:sz w:val="24"/>
          <w:szCs w:val="24"/>
        </w:rPr>
        <w:softHyphen/>
        <w:t>ки в формулировке определений и правил, искажающие их смысл, беспо</w:t>
      </w:r>
      <w:r w:rsidRPr="00AB1C27">
        <w:rPr>
          <w:rFonts w:ascii="Times New Roman" w:hAnsi="Times New Roman"/>
          <w:sz w:val="24"/>
          <w:szCs w:val="24"/>
        </w:rPr>
        <w:softHyphen/>
        <w:t>рядочно и неуверенно излагает материал. Оценка "2" отмечает такие не</w:t>
      </w:r>
      <w:r w:rsidRPr="00AB1C27">
        <w:rPr>
          <w:rFonts w:ascii="Times New Roman" w:hAnsi="Times New Roman"/>
          <w:sz w:val="24"/>
          <w:szCs w:val="24"/>
        </w:rPr>
        <w:softHyphen/>
        <w:t>достатки в подготовке ученика, которые являются серьёзным препятстви</w:t>
      </w:r>
      <w:r w:rsidRPr="00AB1C27">
        <w:rPr>
          <w:rFonts w:ascii="Times New Roman" w:hAnsi="Times New Roman"/>
          <w:sz w:val="24"/>
          <w:szCs w:val="24"/>
        </w:rPr>
        <w:softHyphen/>
        <w:t>ем к успешному овладению последующим материалом.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1C27">
        <w:rPr>
          <w:rFonts w:ascii="Times New Roman" w:hAnsi="Times New Roman"/>
          <w:sz w:val="24"/>
          <w:szCs w:val="24"/>
        </w:rPr>
        <w:t>Отметка ("5", "4", "3") может ставиться не только за единовремен</w:t>
      </w:r>
      <w:r w:rsidRPr="00AB1C27">
        <w:rPr>
          <w:rFonts w:ascii="Times New Roman" w:hAnsi="Times New Roman"/>
          <w:sz w:val="24"/>
          <w:szCs w:val="24"/>
        </w:rPr>
        <w:softHyphen/>
        <w:t>ный ответ (когда на проверку подготовки ученика отводится определен</w:t>
      </w:r>
      <w:r w:rsidRPr="00AB1C27">
        <w:rPr>
          <w:rFonts w:ascii="Times New Roman" w:hAnsi="Times New Roman"/>
          <w:sz w:val="24"/>
          <w:szCs w:val="24"/>
        </w:rPr>
        <w:softHyphen/>
        <w:t xml:space="preserve">ное время), но и за рассредоточенный во времени, т.е. за сумму ответов, данных учеником на протяжении урока (выводится </w:t>
      </w:r>
      <w:r w:rsidRPr="00AB1C27">
        <w:rPr>
          <w:rFonts w:ascii="Times New Roman" w:hAnsi="Times New Roman"/>
          <w:i/>
          <w:iCs/>
          <w:sz w:val="24"/>
          <w:szCs w:val="24"/>
        </w:rPr>
        <w:t>поурочный</w:t>
      </w:r>
      <w:r w:rsidRPr="00AB1C27">
        <w:rPr>
          <w:rFonts w:ascii="Times New Roman" w:hAnsi="Times New Roman"/>
          <w:sz w:val="24"/>
          <w:szCs w:val="24"/>
        </w:rPr>
        <w:t xml:space="preserve"> балл), при условии, если в процессе урока не только заслушивались ответы учащего</w:t>
      </w:r>
      <w:r w:rsidRPr="00AB1C27">
        <w:rPr>
          <w:rFonts w:ascii="Times New Roman" w:hAnsi="Times New Roman"/>
          <w:sz w:val="24"/>
          <w:szCs w:val="24"/>
        </w:rPr>
        <w:softHyphen/>
        <w:t>ся, но и осуществлялась проверка его умения применять знания на прак</w:t>
      </w:r>
      <w:r w:rsidRPr="00AB1C27">
        <w:rPr>
          <w:rFonts w:ascii="Times New Roman" w:hAnsi="Times New Roman"/>
          <w:sz w:val="24"/>
          <w:szCs w:val="24"/>
        </w:rPr>
        <w:softHyphen/>
        <w:t>тике.</w:t>
      </w:r>
      <w:proofErr w:type="gramEnd"/>
    </w:p>
    <w:p w:rsidR="00E95F97" w:rsidRPr="00AB1C27" w:rsidRDefault="00E95F97" w:rsidP="00E95F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1C27">
        <w:rPr>
          <w:rFonts w:ascii="Times New Roman" w:hAnsi="Times New Roman"/>
          <w:b/>
          <w:bCs/>
          <w:sz w:val="24"/>
          <w:szCs w:val="24"/>
        </w:rPr>
        <w:t>2. Оценка диктантов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Диктант - одна из основных форм проверки орфографической и пунктуационной грамотности.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Для диктантов целесообразно использовать связные тексты, которые должны отвечать нормам современного литературного языка, быть дос</w:t>
      </w:r>
      <w:r w:rsidRPr="00AB1C27">
        <w:rPr>
          <w:rFonts w:ascii="Times New Roman" w:hAnsi="Times New Roman"/>
          <w:sz w:val="24"/>
          <w:szCs w:val="24"/>
        </w:rPr>
        <w:softHyphen/>
        <w:t>тупными по содержанию учащимся данного класса.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 xml:space="preserve">Объём диктанта устанавливается: для 5 класса – 90-100 слов, для 6 класса –  100-110 слов, для 7 – 110-120, для 8 –  120-150, для 9 класса – 150-170 слов. (При подсчёте слов учитываются как самостоятельные, так и служебные слова).                                                                                      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 xml:space="preserve">К о </w:t>
      </w:r>
      <w:proofErr w:type="spellStart"/>
      <w:r w:rsidRPr="00AB1C27">
        <w:rPr>
          <w:rFonts w:ascii="Times New Roman" w:hAnsi="Times New Roman"/>
          <w:sz w:val="24"/>
          <w:szCs w:val="24"/>
        </w:rPr>
        <w:t>н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т </w:t>
      </w:r>
      <w:proofErr w:type="spellStart"/>
      <w:proofErr w:type="gramStart"/>
      <w:r w:rsidRPr="00AB1C27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AB1C27">
        <w:rPr>
          <w:rFonts w:ascii="Times New Roman" w:hAnsi="Times New Roman"/>
          <w:sz w:val="24"/>
          <w:szCs w:val="24"/>
        </w:rPr>
        <w:t xml:space="preserve"> о л </w:t>
      </w:r>
      <w:proofErr w:type="spellStart"/>
      <w:r w:rsidRPr="00AB1C27">
        <w:rPr>
          <w:rFonts w:ascii="Times New Roman" w:hAnsi="Times New Roman"/>
          <w:sz w:val="24"/>
          <w:szCs w:val="24"/>
        </w:rPr>
        <w:t>ь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C27">
        <w:rPr>
          <w:rFonts w:ascii="Times New Roman" w:hAnsi="Times New Roman"/>
          <w:sz w:val="24"/>
          <w:szCs w:val="24"/>
        </w:rPr>
        <w:t>н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C27">
        <w:rPr>
          <w:rFonts w:ascii="Times New Roman" w:hAnsi="Times New Roman"/>
          <w:sz w:val="24"/>
          <w:szCs w:val="24"/>
        </w:rPr>
        <w:t>ы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C27">
        <w:rPr>
          <w:rFonts w:ascii="Times New Roman" w:hAnsi="Times New Roman"/>
          <w:sz w:val="24"/>
          <w:szCs w:val="24"/>
        </w:rPr>
        <w:t>й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  с л о в а </w:t>
      </w:r>
      <w:proofErr w:type="spellStart"/>
      <w:r w:rsidRPr="00AB1C27">
        <w:rPr>
          <w:rFonts w:ascii="Times New Roman" w:hAnsi="Times New Roman"/>
          <w:sz w:val="24"/>
          <w:szCs w:val="24"/>
        </w:rPr>
        <w:t>р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C27">
        <w:rPr>
          <w:rFonts w:ascii="Times New Roman" w:hAnsi="Times New Roman"/>
          <w:sz w:val="24"/>
          <w:szCs w:val="24"/>
        </w:rPr>
        <w:t>н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C27">
        <w:rPr>
          <w:rFonts w:ascii="Times New Roman" w:hAnsi="Times New Roman"/>
          <w:sz w:val="24"/>
          <w:szCs w:val="24"/>
        </w:rPr>
        <w:t>ы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C27">
        <w:rPr>
          <w:rFonts w:ascii="Times New Roman" w:hAnsi="Times New Roman"/>
          <w:sz w:val="24"/>
          <w:szCs w:val="24"/>
        </w:rPr>
        <w:t>й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B1C27">
        <w:rPr>
          <w:rFonts w:ascii="Times New Roman" w:hAnsi="Times New Roman"/>
          <w:sz w:val="24"/>
          <w:szCs w:val="24"/>
        </w:rPr>
        <w:t>д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и к т а </w:t>
      </w:r>
      <w:proofErr w:type="spellStart"/>
      <w:r w:rsidRPr="00AB1C27">
        <w:rPr>
          <w:rFonts w:ascii="Times New Roman" w:hAnsi="Times New Roman"/>
          <w:sz w:val="24"/>
          <w:szCs w:val="24"/>
        </w:rPr>
        <w:t>н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т проверят усвоение слов с непроверяемыми и </w:t>
      </w:r>
      <w:proofErr w:type="spellStart"/>
      <w:r w:rsidRPr="00AB1C27">
        <w:rPr>
          <w:rFonts w:ascii="Times New Roman" w:hAnsi="Times New Roman"/>
          <w:sz w:val="24"/>
          <w:szCs w:val="24"/>
        </w:rPr>
        <w:t>труднопроверяемыми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орфограммами. Он может состоять из следующего количества слов: для 5 класса – 15-20, для 6 класса  –  20-25, для 7 класса – 25-30, для 8 класса – 30-35, для 9 клас</w:t>
      </w:r>
      <w:r w:rsidRPr="00AB1C27">
        <w:rPr>
          <w:rFonts w:ascii="Times New Roman" w:hAnsi="Times New Roman"/>
          <w:sz w:val="24"/>
          <w:szCs w:val="24"/>
        </w:rPr>
        <w:softHyphen/>
        <w:t>са  – 35-40.</w:t>
      </w:r>
    </w:p>
    <w:p w:rsidR="00E95F9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Диктант, имеющий целью проверку подготовки учащихся по опре</w:t>
      </w:r>
      <w:r w:rsidRPr="00AB1C27">
        <w:rPr>
          <w:rFonts w:ascii="Times New Roman" w:hAnsi="Times New Roman"/>
          <w:sz w:val="24"/>
          <w:szCs w:val="24"/>
        </w:rPr>
        <w:softHyphen/>
        <w:t xml:space="preserve">деленной теме, должен включать основные орфограммы или </w:t>
      </w:r>
      <w:proofErr w:type="spellStart"/>
      <w:r w:rsidRPr="00AB1C27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этой темы, а также обеспечивать выявление прочности ранее приобре</w:t>
      </w:r>
      <w:r w:rsidRPr="00AB1C27">
        <w:rPr>
          <w:rFonts w:ascii="Times New Roman" w:hAnsi="Times New Roman"/>
          <w:sz w:val="24"/>
          <w:szCs w:val="24"/>
        </w:rPr>
        <w:softHyphen/>
        <w:t xml:space="preserve">тенных навыков. 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 xml:space="preserve">И т о </w:t>
      </w:r>
      <w:proofErr w:type="gramStart"/>
      <w:r w:rsidRPr="00AB1C27">
        <w:rPr>
          <w:rFonts w:ascii="Times New Roman" w:hAnsi="Times New Roman"/>
          <w:sz w:val="24"/>
          <w:szCs w:val="24"/>
        </w:rPr>
        <w:t>г</w:t>
      </w:r>
      <w:proofErr w:type="gramEnd"/>
      <w:r w:rsidRPr="00AB1C27">
        <w:rPr>
          <w:rFonts w:ascii="Times New Roman" w:hAnsi="Times New Roman"/>
          <w:sz w:val="24"/>
          <w:szCs w:val="24"/>
        </w:rPr>
        <w:t xml:space="preserve"> о в </w:t>
      </w:r>
      <w:proofErr w:type="spellStart"/>
      <w:r w:rsidRPr="00AB1C27">
        <w:rPr>
          <w:rFonts w:ascii="Times New Roman" w:hAnsi="Times New Roman"/>
          <w:sz w:val="24"/>
          <w:szCs w:val="24"/>
        </w:rPr>
        <w:t>ы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е   </w:t>
      </w:r>
      <w:proofErr w:type="spellStart"/>
      <w:r w:rsidRPr="00AB1C27">
        <w:rPr>
          <w:rFonts w:ascii="Times New Roman" w:hAnsi="Times New Roman"/>
          <w:sz w:val="24"/>
          <w:szCs w:val="24"/>
        </w:rPr>
        <w:t>д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и к т а </w:t>
      </w:r>
      <w:proofErr w:type="spellStart"/>
      <w:r w:rsidRPr="00AB1C27">
        <w:rPr>
          <w:rFonts w:ascii="Times New Roman" w:hAnsi="Times New Roman"/>
          <w:sz w:val="24"/>
          <w:szCs w:val="24"/>
        </w:rPr>
        <w:t>н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т </w:t>
      </w:r>
      <w:proofErr w:type="spellStart"/>
      <w:r w:rsidRPr="00AB1C27">
        <w:rPr>
          <w:rFonts w:ascii="Times New Roman" w:hAnsi="Times New Roman"/>
          <w:sz w:val="24"/>
          <w:szCs w:val="24"/>
        </w:rPr>
        <w:t>ы</w:t>
      </w:r>
      <w:proofErr w:type="spellEnd"/>
      <w:r w:rsidRPr="00AB1C27">
        <w:rPr>
          <w:rFonts w:ascii="Times New Roman" w:hAnsi="Times New Roman"/>
          <w:sz w:val="24"/>
          <w:szCs w:val="24"/>
        </w:rPr>
        <w:t>, проводимые в конце четверти и года, проверяют подготовку учащихся, как правило, по всем изученным темам.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 xml:space="preserve">Для к о </w:t>
      </w:r>
      <w:proofErr w:type="spellStart"/>
      <w:r w:rsidRPr="00AB1C27">
        <w:rPr>
          <w:rFonts w:ascii="Times New Roman" w:hAnsi="Times New Roman"/>
          <w:sz w:val="24"/>
          <w:szCs w:val="24"/>
        </w:rPr>
        <w:t>н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т </w:t>
      </w:r>
      <w:proofErr w:type="spellStart"/>
      <w:proofErr w:type="gramStart"/>
      <w:r w:rsidRPr="00AB1C27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AB1C27">
        <w:rPr>
          <w:rFonts w:ascii="Times New Roman" w:hAnsi="Times New Roman"/>
          <w:sz w:val="24"/>
          <w:szCs w:val="24"/>
        </w:rPr>
        <w:t xml:space="preserve"> о л </w:t>
      </w:r>
      <w:proofErr w:type="spellStart"/>
      <w:r w:rsidRPr="00AB1C27">
        <w:rPr>
          <w:rFonts w:ascii="Times New Roman" w:hAnsi="Times New Roman"/>
          <w:sz w:val="24"/>
          <w:szCs w:val="24"/>
        </w:rPr>
        <w:t>ь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C27">
        <w:rPr>
          <w:rFonts w:ascii="Times New Roman" w:hAnsi="Times New Roman"/>
          <w:sz w:val="24"/>
          <w:szCs w:val="24"/>
        </w:rPr>
        <w:t>н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C27">
        <w:rPr>
          <w:rFonts w:ascii="Times New Roman" w:hAnsi="Times New Roman"/>
          <w:sz w:val="24"/>
          <w:szCs w:val="24"/>
        </w:rPr>
        <w:t>ы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C27">
        <w:rPr>
          <w:rFonts w:ascii="Times New Roman" w:hAnsi="Times New Roman"/>
          <w:sz w:val="24"/>
          <w:szCs w:val="24"/>
        </w:rPr>
        <w:t>х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B1C27">
        <w:rPr>
          <w:rFonts w:ascii="Times New Roman" w:hAnsi="Times New Roman"/>
          <w:sz w:val="24"/>
          <w:szCs w:val="24"/>
        </w:rPr>
        <w:t>д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и к т а </w:t>
      </w:r>
      <w:proofErr w:type="spellStart"/>
      <w:r w:rsidRPr="00AB1C27">
        <w:rPr>
          <w:rFonts w:ascii="Times New Roman" w:hAnsi="Times New Roman"/>
          <w:sz w:val="24"/>
          <w:szCs w:val="24"/>
        </w:rPr>
        <w:t>н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т о в следует подбирать та</w:t>
      </w:r>
      <w:r w:rsidRPr="00AB1C27">
        <w:rPr>
          <w:rFonts w:ascii="Times New Roman" w:hAnsi="Times New Roman"/>
          <w:sz w:val="24"/>
          <w:szCs w:val="24"/>
        </w:rPr>
        <w:softHyphen/>
        <w:t xml:space="preserve">кие тексты, в которых изучаемые в данной теме орфограммы и </w:t>
      </w:r>
      <w:proofErr w:type="spellStart"/>
      <w:r w:rsidRPr="00AB1C27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были бы представлены 2-3 случаями. Из изученных ранее орфограмм и </w:t>
      </w:r>
      <w:proofErr w:type="spellStart"/>
      <w:r w:rsidRPr="00AB1C27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включаются основные, они должны быть представ</w:t>
      </w:r>
      <w:r w:rsidRPr="00AB1C27">
        <w:rPr>
          <w:rFonts w:ascii="Times New Roman" w:hAnsi="Times New Roman"/>
          <w:sz w:val="24"/>
          <w:szCs w:val="24"/>
        </w:rPr>
        <w:softHyphen/>
        <w:t xml:space="preserve">лены 1-3 случаями. </w:t>
      </w:r>
      <w:proofErr w:type="gramStart"/>
      <w:r w:rsidRPr="00AB1C27">
        <w:rPr>
          <w:rFonts w:ascii="Times New Roman" w:hAnsi="Times New Roman"/>
          <w:sz w:val="24"/>
          <w:szCs w:val="24"/>
        </w:rPr>
        <w:t xml:space="preserve">В целом количество проверяемых орфограмм и </w:t>
      </w:r>
      <w:proofErr w:type="spellStart"/>
      <w:r w:rsidRPr="00AB1C27">
        <w:rPr>
          <w:rFonts w:ascii="Times New Roman" w:hAnsi="Times New Roman"/>
          <w:sz w:val="24"/>
          <w:szCs w:val="24"/>
        </w:rPr>
        <w:t>пунк</w:t>
      </w:r>
      <w:r w:rsidRPr="00AB1C27">
        <w:rPr>
          <w:rFonts w:ascii="Times New Roman" w:hAnsi="Times New Roman"/>
          <w:sz w:val="24"/>
          <w:szCs w:val="24"/>
        </w:rPr>
        <w:softHyphen/>
        <w:t>тограмм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не должно превышать в 5 классе  – 12 различных орфограмм и 2-3 </w:t>
      </w:r>
      <w:proofErr w:type="spellStart"/>
      <w:r w:rsidRPr="00AB1C27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, в 6 классе  – 16 различных орфограмм и 3-4 </w:t>
      </w:r>
      <w:proofErr w:type="spellStart"/>
      <w:r w:rsidRPr="00AB1C27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, в 7 классе  –  20 различных орфограмм и 4-5 </w:t>
      </w:r>
      <w:proofErr w:type="spellStart"/>
      <w:r w:rsidRPr="00AB1C27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, в 8 классе  – 24 различных орфограмм и 10 </w:t>
      </w:r>
      <w:proofErr w:type="spellStart"/>
      <w:r w:rsidRPr="00AB1C27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AB1C27">
        <w:rPr>
          <w:rFonts w:ascii="Times New Roman" w:hAnsi="Times New Roman"/>
          <w:sz w:val="24"/>
          <w:szCs w:val="24"/>
        </w:rPr>
        <w:t>, в 9 классе – 24 различных орфо</w:t>
      </w:r>
      <w:r w:rsidRPr="00AB1C27">
        <w:rPr>
          <w:rFonts w:ascii="Times New Roman" w:hAnsi="Times New Roman"/>
          <w:sz w:val="24"/>
          <w:szCs w:val="24"/>
        </w:rPr>
        <w:softHyphen/>
        <w:t xml:space="preserve">грамм и 15 </w:t>
      </w:r>
      <w:proofErr w:type="spellStart"/>
      <w:r w:rsidRPr="00AB1C27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AB1C27">
        <w:rPr>
          <w:rFonts w:ascii="Times New Roman" w:hAnsi="Times New Roman"/>
          <w:sz w:val="24"/>
          <w:szCs w:val="24"/>
        </w:rPr>
        <w:t>.</w:t>
      </w:r>
      <w:proofErr w:type="gramEnd"/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В диктантах должно быть: в 5 классе – не более 5 слов, в 6-7 классах  – не более 7 слов, в 8-9 классах  – не более 10 различных слов с непрове</w:t>
      </w:r>
      <w:r w:rsidRPr="00AB1C27">
        <w:rPr>
          <w:rFonts w:ascii="Times New Roman" w:hAnsi="Times New Roman"/>
          <w:sz w:val="24"/>
          <w:szCs w:val="24"/>
        </w:rPr>
        <w:softHyphen/>
        <w:t xml:space="preserve">ряемыми и </w:t>
      </w:r>
      <w:proofErr w:type="spellStart"/>
      <w:r w:rsidRPr="00AB1C27">
        <w:rPr>
          <w:rFonts w:ascii="Times New Roman" w:hAnsi="Times New Roman"/>
          <w:sz w:val="24"/>
          <w:szCs w:val="24"/>
        </w:rPr>
        <w:t>труднопроверяемыми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написаниями, правописанию которых ученики специально обучались.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До конца первой четверти (а в 5 классе  –  до конца первого полуго</w:t>
      </w:r>
      <w:r w:rsidRPr="00AB1C27">
        <w:rPr>
          <w:rFonts w:ascii="Times New Roman" w:hAnsi="Times New Roman"/>
          <w:sz w:val="24"/>
          <w:szCs w:val="24"/>
        </w:rPr>
        <w:softHyphen/>
        <w:t>дия) сохраняется объём текста, рекомендованный для предыдущего клас</w:t>
      </w:r>
      <w:r w:rsidRPr="00AB1C27">
        <w:rPr>
          <w:rFonts w:ascii="Times New Roman" w:hAnsi="Times New Roman"/>
          <w:sz w:val="24"/>
          <w:szCs w:val="24"/>
        </w:rPr>
        <w:softHyphen/>
        <w:t>са.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При оценке диктанта исправляются, но не учитываются орфографи</w:t>
      </w:r>
      <w:r w:rsidRPr="00AB1C27">
        <w:rPr>
          <w:rFonts w:ascii="Times New Roman" w:hAnsi="Times New Roman"/>
          <w:sz w:val="24"/>
          <w:szCs w:val="24"/>
        </w:rPr>
        <w:softHyphen/>
        <w:t>ческие и пунктуационные ошибки: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1) в переносе слов;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2) на правила, которые не включены в школьную программу;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3) на еще не изученные правила;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4) в словах с непроверяемыми написаниями, над которыми не про</w:t>
      </w:r>
      <w:r w:rsidRPr="00AB1C27">
        <w:rPr>
          <w:rFonts w:ascii="Times New Roman" w:hAnsi="Times New Roman"/>
          <w:sz w:val="24"/>
          <w:szCs w:val="24"/>
        </w:rPr>
        <w:softHyphen/>
        <w:t>водилась специальная работа;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5) в передаче авторской пунктуации.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Исправляются, но не учитываются описки, неправильные написания, искажающие звуковой облик слова, например: "</w:t>
      </w:r>
      <w:proofErr w:type="spellStart"/>
      <w:r w:rsidRPr="00AB1C27">
        <w:rPr>
          <w:rFonts w:ascii="Times New Roman" w:hAnsi="Times New Roman"/>
          <w:sz w:val="24"/>
          <w:szCs w:val="24"/>
        </w:rPr>
        <w:t>рапотает</w:t>
      </w:r>
      <w:proofErr w:type="spellEnd"/>
      <w:r w:rsidRPr="00AB1C27">
        <w:rPr>
          <w:rFonts w:ascii="Times New Roman" w:hAnsi="Times New Roman"/>
          <w:sz w:val="24"/>
          <w:szCs w:val="24"/>
        </w:rPr>
        <w:t>" (</w:t>
      </w:r>
      <w:proofErr w:type="spellStart"/>
      <w:r w:rsidRPr="00AB1C27">
        <w:rPr>
          <w:rFonts w:ascii="Times New Roman" w:hAnsi="Times New Roman"/>
          <w:sz w:val="24"/>
          <w:szCs w:val="24"/>
        </w:rPr>
        <w:t>вместо</w:t>
      </w:r>
      <w:r w:rsidRPr="00AB1C27">
        <w:rPr>
          <w:rFonts w:ascii="Times New Roman" w:hAnsi="Times New Roman"/>
          <w:i/>
          <w:iCs/>
          <w:sz w:val="24"/>
          <w:szCs w:val="24"/>
        </w:rPr>
        <w:t>рабо</w:t>
      </w:r>
      <w:r w:rsidRPr="00AB1C27">
        <w:rPr>
          <w:rFonts w:ascii="Times New Roman" w:hAnsi="Times New Roman"/>
          <w:i/>
          <w:iCs/>
          <w:sz w:val="24"/>
          <w:szCs w:val="24"/>
        </w:rPr>
        <w:softHyphen/>
        <w:t>тает</w:t>
      </w:r>
      <w:proofErr w:type="spellEnd"/>
      <w:r w:rsidRPr="00AB1C27">
        <w:rPr>
          <w:rFonts w:ascii="Times New Roman" w:hAnsi="Times New Roman"/>
          <w:sz w:val="24"/>
          <w:szCs w:val="24"/>
        </w:rPr>
        <w:t>), "</w:t>
      </w:r>
      <w:proofErr w:type="spellStart"/>
      <w:r w:rsidRPr="00AB1C27">
        <w:rPr>
          <w:rFonts w:ascii="Times New Roman" w:hAnsi="Times New Roman"/>
          <w:sz w:val="24"/>
          <w:szCs w:val="24"/>
        </w:rPr>
        <w:t>дулпо</w:t>
      </w:r>
      <w:proofErr w:type="spellEnd"/>
      <w:r w:rsidRPr="00AB1C27">
        <w:rPr>
          <w:rFonts w:ascii="Times New Roman" w:hAnsi="Times New Roman"/>
          <w:sz w:val="24"/>
          <w:szCs w:val="24"/>
        </w:rPr>
        <w:t>" (</w:t>
      </w:r>
      <w:proofErr w:type="gramStart"/>
      <w:r w:rsidRPr="00AB1C27">
        <w:rPr>
          <w:rFonts w:ascii="Times New Roman" w:hAnsi="Times New Roman"/>
          <w:sz w:val="24"/>
          <w:szCs w:val="24"/>
        </w:rPr>
        <w:t>вместо</w:t>
      </w:r>
      <w:proofErr w:type="gramEnd"/>
      <w:r w:rsidRPr="00AB1C27">
        <w:rPr>
          <w:rFonts w:ascii="Times New Roman" w:hAnsi="Times New Roman"/>
          <w:sz w:val="24"/>
          <w:szCs w:val="24"/>
        </w:rPr>
        <w:t xml:space="preserve"> </w:t>
      </w:r>
      <w:r w:rsidRPr="00AB1C27">
        <w:rPr>
          <w:rFonts w:ascii="Times New Roman" w:hAnsi="Times New Roman"/>
          <w:i/>
          <w:iCs/>
          <w:sz w:val="24"/>
          <w:szCs w:val="24"/>
        </w:rPr>
        <w:t>дупло</w:t>
      </w:r>
      <w:r w:rsidRPr="00AB1C27">
        <w:rPr>
          <w:rFonts w:ascii="Times New Roman" w:hAnsi="Times New Roman"/>
          <w:sz w:val="24"/>
          <w:szCs w:val="24"/>
        </w:rPr>
        <w:t>), "</w:t>
      </w:r>
      <w:proofErr w:type="spellStart"/>
      <w:r w:rsidRPr="00AB1C27">
        <w:rPr>
          <w:rFonts w:ascii="Times New Roman" w:hAnsi="Times New Roman"/>
          <w:sz w:val="24"/>
          <w:szCs w:val="24"/>
        </w:rPr>
        <w:t>мемля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" (вместо </w:t>
      </w:r>
      <w:r w:rsidRPr="00AB1C27">
        <w:rPr>
          <w:rFonts w:ascii="Times New Roman" w:hAnsi="Times New Roman"/>
          <w:i/>
          <w:iCs/>
          <w:sz w:val="24"/>
          <w:szCs w:val="24"/>
        </w:rPr>
        <w:t>земля</w:t>
      </w:r>
      <w:r w:rsidRPr="00AB1C27">
        <w:rPr>
          <w:rFonts w:ascii="Times New Roman" w:hAnsi="Times New Roman"/>
          <w:sz w:val="24"/>
          <w:szCs w:val="24"/>
        </w:rPr>
        <w:t>).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lastRenderedPageBreak/>
        <w:t xml:space="preserve">При оценке диктантов важно также учитывать характер ошибки. Среди ошибок следует выделять </w:t>
      </w:r>
      <w:r w:rsidRPr="00AB1C27">
        <w:rPr>
          <w:rFonts w:ascii="Times New Roman" w:hAnsi="Times New Roman"/>
          <w:i/>
          <w:iCs/>
          <w:sz w:val="24"/>
          <w:szCs w:val="24"/>
        </w:rPr>
        <w:t>негрубые</w:t>
      </w:r>
      <w:r w:rsidRPr="00AB1C27">
        <w:rPr>
          <w:rFonts w:ascii="Times New Roman" w:hAnsi="Times New Roman"/>
          <w:sz w:val="24"/>
          <w:szCs w:val="24"/>
        </w:rPr>
        <w:t>, т.е. не имеющие существенно</w:t>
      </w:r>
      <w:r w:rsidRPr="00AB1C27">
        <w:rPr>
          <w:rFonts w:ascii="Times New Roman" w:hAnsi="Times New Roman"/>
          <w:sz w:val="24"/>
          <w:szCs w:val="24"/>
        </w:rPr>
        <w:softHyphen/>
        <w:t xml:space="preserve">го значения для характеристики грамотности. При подсчёте ошибок две негрубые считаются за одну. К </w:t>
      </w:r>
      <w:proofErr w:type="gramStart"/>
      <w:r w:rsidRPr="00AB1C27">
        <w:rPr>
          <w:rFonts w:ascii="Times New Roman" w:hAnsi="Times New Roman"/>
          <w:sz w:val="24"/>
          <w:szCs w:val="24"/>
        </w:rPr>
        <w:t>негрубым</w:t>
      </w:r>
      <w:proofErr w:type="gramEnd"/>
      <w:r w:rsidRPr="00AB1C27">
        <w:rPr>
          <w:rFonts w:ascii="Times New Roman" w:hAnsi="Times New Roman"/>
          <w:sz w:val="24"/>
          <w:szCs w:val="24"/>
        </w:rPr>
        <w:t xml:space="preserve"> относятся ошибки: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1) в исключениях из правил;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2) в написании большой буквы в составных собственных наименова</w:t>
      </w:r>
      <w:r w:rsidRPr="00AB1C27">
        <w:rPr>
          <w:rFonts w:ascii="Times New Roman" w:hAnsi="Times New Roman"/>
          <w:sz w:val="24"/>
          <w:szCs w:val="24"/>
        </w:rPr>
        <w:softHyphen/>
        <w:t>ниях;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3) в случаях слитного и раздельного написания приставок в наречи</w:t>
      </w:r>
      <w:r w:rsidRPr="00AB1C27">
        <w:rPr>
          <w:rFonts w:ascii="Times New Roman" w:hAnsi="Times New Roman"/>
          <w:sz w:val="24"/>
          <w:szCs w:val="24"/>
        </w:rPr>
        <w:softHyphen/>
        <w:t>ях, образованных от существительных с предлогами, правописание кото</w:t>
      </w:r>
      <w:r w:rsidRPr="00AB1C27">
        <w:rPr>
          <w:rFonts w:ascii="Times New Roman" w:hAnsi="Times New Roman"/>
          <w:sz w:val="24"/>
          <w:szCs w:val="24"/>
        </w:rPr>
        <w:softHyphen/>
        <w:t>рых не регулируется правилами;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 xml:space="preserve">4) в случаях слитного и раздельного написания </w:t>
      </w:r>
      <w:r w:rsidRPr="00AB1C27">
        <w:rPr>
          <w:rFonts w:ascii="Times New Roman" w:hAnsi="Times New Roman"/>
          <w:i/>
          <w:iCs/>
          <w:sz w:val="24"/>
          <w:szCs w:val="24"/>
        </w:rPr>
        <w:t>не</w:t>
      </w:r>
      <w:r w:rsidRPr="00AB1C27">
        <w:rPr>
          <w:rFonts w:ascii="Times New Roman" w:hAnsi="Times New Roman"/>
          <w:sz w:val="24"/>
          <w:szCs w:val="24"/>
        </w:rPr>
        <w:t xml:space="preserve"> с прилагательны</w:t>
      </w:r>
      <w:r w:rsidRPr="00AB1C27">
        <w:rPr>
          <w:rFonts w:ascii="Times New Roman" w:hAnsi="Times New Roman"/>
          <w:sz w:val="24"/>
          <w:szCs w:val="24"/>
        </w:rPr>
        <w:softHyphen/>
        <w:t>ми и причастиями, выступающими в роли сказуемого;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 xml:space="preserve">5) в написании </w:t>
      </w:r>
      <w:proofErr w:type="spellStart"/>
      <w:r w:rsidRPr="00AB1C27">
        <w:rPr>
          <w:rFonts w:ascii="Times New Roman" w:hAnsi="Times New Roman"/>
          <w:i/>
          <w:iCs/>
          <w:sz w:val="24"/>
          <w:szCs w:val="24"/>
        </w:rPr>
        <w:t>ы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AB1C27">
        <w:rPr>
          <w:rFonts w:ascii="Times New Roman" w:hAnsi="Times New Roman"/>
          <w:i/>
          <w:iCs/>
          <w:sz w:val="24"/>
          <w:szCs w:val="24"/>
        </w:rPr>
        <w:t>и</w:t>
      </w:r>
      <w:proofErr w:type="spellEnd"/>
      <w:proofErr w:type="gramEnd"/>
      <w:r w:rsidRPr="00AB1C27">
        <w:rPr>
          <w:rFonts w:ascii="Times New Roman" w:hAnsi="Times New Roman"/>
          <w:sz w:val="24"/>
          <w:szCs w:val="24"/>
        </w:rPr>
        <w:t xml:space="preserve"> после приставок;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 xml:space="preserve">6) в случаях трудного различия </w:t>
      </w:r>
      <w:r w:rsidRPr="00AB1C27">
        <w:rPr>
          <w:rFonts w:ascii="Times New Roman" w:hAnsi="Times New Roman"/>
          <w:i/>
          <w:iCs/>
          <w:sz w:val="24"/>
          <w:szCs w:val="24"/>
        </w:rPr>
        <w:t>не</w:t>
      </w:r>
      <w:r w:rsidRPr="00AB1C27">
        <w:rPr>
          <w:rFonts w:ascii="Times New Roman" w:hAnsi="Times New Roman"/>
          <w:sz w:val="24"/>
          <w:szCs w:val="24"/>
        </w:rPr>
        <w:t xml:space="preserve"> и </w:t>
      </w:r>
      <w:r w:rsidRPr="00AB1C27">
        <w:rPr>
          <w:rFonts w:ascii="Times New Roman" w:hAnsi="Times New Roman"/>
          <w:i/>
          <w:iCs/>
          <w:sz w:val="24"/>
          <w:szCs w:val="24"/>
        </w:rPr>
        <w:t>ни</w:t>
      </w:r>
      <w:r w:rsidRPr="00AB1C27">
        <w:rPr>
          <w:rFonts w:ascii="Times New Roman" w:hAnsi="Times New Roman"/>
          <w:sz w:val="24"/>
          <w:szCs w:val="24"/>
        </w:rPr>
        <w:t xml:space="preserve"> (</w:t>
      </w:r>
      <w:r w:rsidRPr="00AB1C27">
        <w:rPr>
          <w:rFonts w:ascii="Times New Roman" w:hAnsi="Times New Roman"/>
          <w:i/>
          <w:iCs/>
          <w:sz w:val="24"/>
          <w:szCs w:val="24"/>
        </w:rPr>
        <w:t>Куда он только не обращал</w:t>
      </w:r>
      <w:r w:rsidRPr="00AB1C27">
        <w:rPr>
          <w:rFonts w:ascii="Times New Roman" w:hAnsi="Times New Roman"/>
          <w:i/>
          <w:iCs/>
          <w:sz w:val="24"/>
          <w:szCs w:val="24"/>
        </w:rPr>
        <w:softHyphen/>
        <w:t xml:space="preserve">ся! Куда он ни обращался, никто не мог дать ему ответ. Никто иной не ...; не кто иной, как; ничто иное не, не что </w:t>
      </w:r>
      <w:proofErr w:type="spellStart"/>
      <w:r w:rsidRPr="00AB1C27">
        <w:rPr>
          <w:rFonts w:ascii="Times New Roman" w:hAnsi="Times New Roman"/>
          <w:i/>
          <w:iCs/>
          <w:sz w:val="24"/>
          <w:szCs w:val="24"/>
        </w:rPr>
        <w:t>иное</w:t>
      </w:r>
      <w:proofErr w:type="gramStart"/>
      <w:r w:rsidRPr="00AB1C27">
        <w:rPr>
          <w:rFonts w:ascii="Times New Roman" w:hAnsi="Times New Roman"/>
          <w:i/>
          <w:iCs/>
          <w:sz w:val="24"/>
          <w:szCs w:val="24"/>
        </w:rPr>
        <w:t>,</w:t>
      </w:r>
      <w:r w:rsidRPr="00AB1C27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AB1C27">
        <w:rPr>
          <w:rFonts w:ascii="Times New Roman" w:hAnsi="Times New Roman"/>
          <w:i/>
          <w:sz w:val="24"/>
          <w:szCs w:val="24"/>
        </w:rPr>
        <w:t>ак</w:t>
      </w:r>
      <w:proofErr w:type="spellEnd"/>
      <w:r w:rsidRPr="00AB1C27">
        <w:rPr>
          <w:rFonts w:ascii="Times New Roman" w:hAnsi="Times New Roman"/>
          <w:i/>
          <w:sz w:val="24"/>
          <w:szCs w:val="24"/>
        </w:rPr>
        <w:t xml:space="preserve"> </w:t>
      </w:r>
      <w:r w:rsidRPr="00AB1C27">
        <w:rPr>
          <w:rFonts w:ascii="Times New Roman" w:hAnsi="Times New Roman"/>
          <w:sz w:val="24"/>
          <w:szCs w:val="24"/>
        </w:rPr>
        <w:t>и др.);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7) в собственных именах нерусского происхождения;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8) в случаях, когда вместо одного знака препинания поставлен дру</w:t>
      </w:r>
      <w:r w:rsidRPr="00AB1C27">
        <w:rPr>
          <w:rFonts w:ascii="Times New Roman" w:hAnsi="Times New Roman"/>
          <w:sz w:val="24"/>
          <w:szCs w:val="24"/>
        </w:rPr>
        <w:softHyphen/>
        <w:t>гой;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9) в пропуске одного из сочетающихся знаков препинания или в на</w:t>
      </w:r>
      <w:r w:rsidRPr="00AB1C27">
        <w:rPr>
          <w:rFonts w:ascii="Times New Roman" w:hAnsi="Times New Roman"/>
          <w:sz w:val="24"/>
          <w:szCs w:val="24"/>
        </w:rPr>
        <w:softHyphen/>
        <w:t>рушении их последовательности.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 xml:space="preserve">Необходимо учитывать также </w:t>
      </w:r>
      <w:r w:rsidRPr="00AB1C27">
        <w:rPr>
          <w:rFonts w:ascii="Times New Roman" w:hAnsi="Times New Roman"/>
          <w:i/>
          <w:iCs/>
          <w:sz w:val="24"/>
          <w:szCs w:val="24"/>
        </w:rPr>
        <w:t>повторяемость</w:t>
      </w:r>
      <w:r w:rsidRPr="00AB1C27">
        <w:rPr>
          <w:rFonts w:ascii="Times New Roman" w:hAnsi="Times New Roman"/>
          <w:sz w:val="24"/>
          <w:szCs w:val="24"/>
        </w:rPr>
        <w:t xml:space="preserve"> и </w:t>
      </w:r>
      <w:r w:rsidRPr="00AB1C27">
        <w:rPr>
          <w:rFonts w:ascii="Times New Roman" w:hAnsi="Times New Roman"/>
          <w:i/>
          <w:iCs/>
          <w:sz w:val="24"/>
          <w:szCs w:val="24"/>
        </w:rPr>
        <w:t>однотипность</w:t>
      </w:r>
      <w:r w:rsidRPr="00AB1C27">
        <w:rPr>
          <w:rFonts w:ascii="Times New Roman" w:hAnsi="Times New Roman"/>
          <w:sz w:val="24"/>
          <w:szCs w:val="24"/>
        </w:rPr>
        <w:t xml:space="preserve"> ошибок.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 xml:space="preserve">Если ошибка повторяется в одном и том же слове или в корне </w:t>
      </w:r>
      <w:proofErr w:type="spellStart"/>
      <w:proofErr w:type="gramStart"/>
      <w:r w:rsidRPr="00AB1C27">
        <w:rPr>
          <w:rFonts w:ascii="Times New Roman" w:hAnsi="Times New Roman"/>
          <w:sz w:val="24"/>
          <w:szCs w:val="24"/>
        </w:rPr>
        <w:t>одно-коренных</w:t>
      </w:r>
      <w:proofErr w:type="spellEnd"/>
      <w:proofErr w:type="gramEnd"/>
      <w:r w:rsidRPr="00AB1C27">
        <w:rPr>
          <w:rFonts w:ascii="Times New Roman" w:hAnsi="Times New Roman"/>
          <w:sz w:val="24"/>
          <w:szCs w:val="24"/>
        </w:rPr>
        <w:t xml:space="preserve"> слов, то она считается за одну ошибку.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i/>
          <w:iCs/>
          <w:sz w:val="24"/>
          <w:szCs w:val="24"/>
        </w:rPr>
        <w:t xml:space="preserve">Однотипными </w:t>
      </w:r>
      <w:r w:rsidRPr="00AB1C27">
        <w:rPr>
          <w:rFonts w:ascii="Times New Roman" w:hAnsi="Times New Roman"/>
          <w:sz w:val="24"/>
          <w:szCs w:val="24"/>
        </w:rPr>
        <w:t>считаются ошибки  на одно правило, если условия выбора правильного написания заключены в грамматических (</w:t>
      </w:r>
      <w:r w:rsidRPr="00AB1C27">
        <w:rPr>
          <w:rFonts w:ascii="Times New Roman" w:hAnsi="Times New Roman"/>
          <w:i/>
          <w:iCs/>
          <w:sz w:val="24"/>
          <w:szCs w:val="24"/>
        </w:rPr>
        <w:t>в армии, в роще; колют, борются</w:t>
      </w:r>
      <w:r w:rsidRPr="00AB1C27">
        <w:rPr>
          <w:rFonts w:ascii="Times New Roman" w:hAnsi="Times New Roman"/>
          <w:sz w:val="24"/>
          <w:szCs w:val="24"/>
        </w:rPr>
        <w:t>) и фонетических (</w:t>
      </w:r>
      <w:r w:rsidRPr="00AB1C27">
        <w:rPr>
          <w:rFonts w:ascii="Times New Roman" w:hAnsi="Times New Roman"/>
          <w:i/>
          <w:iCs/>
          <w:sz w:val="24"/>
          <w:szCs w:val="24"/>
        </w:rPr>
        <w:t>пирожок, сверчок</w:t>
      </w:r>
      <w:r w:rsidRPr="00AB1C27">
        <w:rPr>
          <w:rFonts w:ascii="Times New Roman" w:hAnsi="Times New Roman"/>
          <w:sz w:val="24"/>
          <w:szCs w:val="24"/>
        </w:rPr>
        <w:t>) особенностях данного слова.</w:t>
      </w:r>
    </w:p>
    <w:p w:rsidR="00E95F97" w:rsidRPr="00AB1C27" w:rsidRDefault="00E95F97" w:rsidP="00E95F97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1C27">
        <w:rPr>
          <w:rFonts w:ascii="Times New Roman" w:hAnsi="Times New Roman"/>
          <w:sz w:val="24"/>
          <w:szCs w:val="24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</w:t>
      </w:r>
      <w:r w:rsidRPr="00AB1C27">
        <w:rPr>
          <w:rFonts w:ascii="Times New Roman" w:hAnsi="Times New Roman"/>
          <w:sz w:val="24"/>
          <w:szCs w:val="24"/>
        </w:rPr>
        <w:softHyphen/>
        <w:t>гое (однокоренное) слово или его форму (</w:t>
      </w:r>
      <w:r w:rsidRPr="00AB1C27">
        <w:rPr>
          <w:rFonts w:ascii="Times New Roman" w:hAnsi="Times New Roman"/>
          <w:i/>
          <w:iCs/>
          <w:sz w:val="24"/>
          <w:szCs w:val="24"/>
        </w:rPr>
        <w:t>вода - воды, плоты  - плот, грустный - грустить, резкий - резок</w:t>
      </w:r>
      <w:r w:rsidRPr="00AB1C27">
        <w:rPr>
          <w:rFonts w:ascii="Times New Roman" w:hAnsi="Times New Roman"/>
          <w:sz w:val="24"/>
          <w:szCs w:val="24"/>
        </w:rPr>
        <w:t>).</w:t>
      </w:r>
      <w:proofErr w:type="gramEnd"/>
    </w:p>
    <w:p w:rsidR="00E95F97" w:rsidRPr="00AB1C27" w:rsidRDefault="00E95F97" w:rsidP="00E95F97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Первые три однотипные ошибки считаются за одну, каждая следую</w:t>
      </w:r>
      <w:r w:rsidRPr="00AB1C27">
        <w:rPr>
          <w:rFonts w:ascii="Times New Roman" w:hAnsi="Times New Roman"/>
          <w:sz w:val="24"/>
          <w:szCs w:val="24"/>
        </w:rPr>
        <w:softHyphen/>
        <w:t>щая подобная ошибка учитывается как самостоятельная.</w:t>
      </w:r>
    </w:p>
    <w:p w:rsidR="00E95F97" w:rsidRPr="00AB1C27" w:rsidRDefault="00E95F97" w:rsidP="00E95F97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1C27">
        <w:rPr>
          <w:rFonts w:ascii="Times New Roman" w:hAnsi="Times New Roman"/>
          <w:sz w:val="24"/>
          <w:szCs w:val="24"/>
        </w:rPr>
        <w:t>П</w:t>
      </w:r>
      <w:proofErr w:type="gramEnd"/>
      <w:r w:rsidRPr="00AB1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C27">
        <w:rPr>
          <w:rFonts w:ascii="Times New Roman" w:hAnsi="Times New Roman"/>
          <w:sz w:val="24"/>
          <w:szCs w:val="24"/>
        </w:rPr>
        <w:t>р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и м е ч а </w:t>
      </w:r>
      <w:proofErr w:type="spellStart"/>
      <w:r w:rsidRPr="00AB1C27">
        <w:rPr>
          <w:rFonts w:ascii="Times New Roman" w:hAnsi="Times New Roman"/>
          <w:sz w:val="24"/>
          <w:szCs w:val="24"/>
        </w:rPr>
        <w:t>н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и е. Если в одном слове с непроверяемыми орфограммами допущены 2 ошибки и более, то все они считаются за одну ошибку.</w:t>
      </w:r>
    </w:p>
    <w:p w:rsidR="00E95F97" w:rsidRPr="00AB1C27" w:rsidRDefault="00E95F97" w:rsidP="00E95F97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Диктант оценивается одной отметкой.</w:t>
      </w:r>
    </w:p>
    <w:p w:rsidR="00E95F97" w:rsidRPr="00AB1C27" w:rsidRDefault="00E95F97" w:rsidP="00E95F97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  <w:u w:val="single"/>
        </w:rPr>
        <w:t>О т м е т к а "5"</w:t>
      </w:r>
      <w:r w:rsidRPr="00AB1C27">
        <w:rPr>
          <w:rFonts w:ascii="Times New Roman" w:hAnsi="Times New Roman"/>
          <w:sz w:val="24"/>
          <w:szCs w:val="24"/>
        </w:rPr>
        <w:t xml:space="preserve"> выставляется за безошибочную работу, а так</w:t>
      </w:r>
      <w:r w:rsidRPr="00AB1C27">
        <w:rPr>
          <w:rFonts w:ascii="Times New Roman" w:hAnsi="Times New Roman"/>
          <w:sz w:val="24"/>
          <w:szCs w:val="24"/>
        </w:rPr>
        <w:softHyphen/>
        <w:t>же при наличии в ней 1 негрубой орфографической, 1 негрубой пунк</w:t>
      </w:r>
      <w:r w:rsidRPr="00AB1C27">
        <w:rPr>
          <w:rFonts w:ascii="Times New Roman" w:hAnsi="Times New Roman"/>
          <w:sz w:val="24"/>
          <w:szCs w:val="24"/>
        </w:rPr>
        <w:softHyphen/>
        <w:t>туационной или 1 негрубой грамматической ошибки.</w:t>
      </w:r>
    </w:p>
    <w:p w:rsidR="00E95F97" w:rsidRPr="00AB1C27" w:rsidRDefault="00E95F97" w:rsidP="00E95F97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  <w:u w:val="single"/>
        </w:rPr>
        <w:t>О т м е т к а "4"</w:t>
      </w:r>
      <w:r w:rsidRPr="00AB1C27">
        <w:rPr>
          <w:rFonts w:ascii="Times New Roman" w:hAnsi="Times New Roman"/>
          <w:sz w:val="24"/>
          <w:szCs w:val="24"/>
        </w:rPr>
        <w:t xml:space="preserve"> выставляется при наличии в диктанте 2 орфо</w:t>
      </w:r>
      <w:r w:rsidRPr="00AB1C27">
        <w:rPr>
          <w:rFonts w:ascii="Times New Roman" w:hAnsi="Times New Roman"/>
          <w:sz w:val="24"/>
          <w:szCs w:val="24"/>
        </w:rPr>
        <w:softHyphen/>
        <w:t xml:space="preserve">графических и 2 пунктуационных, или 1 </w:t>
      </w:r>
      <w:proofErr w:type="gramStart"/>
      <w:r w:rsidRPr="00AB1C27">
        <w:rPr>
          <w:rFonts w:ascii="Times New Roman" w:hAnsi="Times New Roman"/>
          <w:sz w:val="24"/>
          <w:szCs w:val="24"/>
        </w:rPr>
        <w:t>орфографической</w:t>
      </w:r>
      <w:proofErr w:type="gramEnd"/>
      <w:r w:rsidRPr="00AB1C27">
        <w:rPr>
          <w:rFonts w:ascii="Times New Roman" w:hAnsi="Times New Roman"/>
          <w:sz w:val="24"/>
          <w:szCs w:val="24"/>
        </w:rPr>
        <w:t xml:space="preserve"> и 3 пунктуационных ошибок, или 4 пунктуационных при отсутствии орфо</w:t>
      </w:r>
      <w:r w:rsidRPr="00AB1C27">
        <w:rPr>
          <w:rFonts w:ascii="Times New Roman" w:hAnsi="Times New Roman"/>
          <w:sz w:val="24"/>
          <w:szCs w:val="24"/>
        </w:rPr>
        <w:softHyphen/>
        <w:t>графических ошибок. Отметка "4" может выставляться при трёх орфогра</w:t>
      </w:r>
      <w:r w:rsidRPr="00AB1C27">
        <w:rPr>
          <w:rFonts w:ascii="Times New Roman" w:hAnsi="Times New Roman"/>
          <w:sz w:val="24"/>
          <w:szCs w:val="24"/>
        </w:rPr>
        <w:softHyphen/>
        <w:t>фических ошибках, если среди них есть однотипные. Также допускаются 2 грамматические ошибки.</w:t>
      </w:r>
    </w:p>
    <w:p w:rsidR="00E95F97" w:rsidRPr="00AB1C27" w:rsidRDefault="00E95F97" w:rsidP="00E95F97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  <w:u w:val="single"/>
        </w:rPr>
        <w:t>О т м е т к а "3"</w:t>
      </w:r>
      <w:r w:rsidRPr="00AB1C27">
        <w:rPr>
          <w:rFonts w:ascii="Times New Roman" w:hAnsi="Times New Roman"/>
          <w:sz w:val="24"/>
          <w:szCs w:val="24"/>
        </w:rP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 w:rsidRPr="00AB1C27">
        <w:rPr>
          <w:rFonts w:ascii="Times New Roman" w:hAnsi="Times New Roman"/>
          <w:sz w:val="24"/>
          <w:szCs w:val="24"/>
        </w:rPr>
        <w:softHyphen/>
        <w:t>вии орфографических ошибок. В 5 классе допускается выставление отмет</w:t>
      </w:r>
      <w:r w:rsidRPr="00AB1C27">
        <w:rPr>
          <w:rFonts w:ascii="Times New Roman" w:hAnsi="Times New Roman"/>
          <w:sz w:val="24"/>
          <w:szCs w:val="24"/>
        </w:rPr>
        <w:softHyphen/>
        <w:t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Допускается  до 4 грамматических ошибок.</w:t>
      </w:r>
    </w:p>
    <w:p w:rsidR="00E95F97" w:rsidRPr="00AB1C27" w:rsidRDefault="00E95F97" w:rsidP="00E95F97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  <w:u w:val="single"/>
        </w:rPr>
        <w:t>О т м е т к а "2"</w:t>
      </w:r>
      <w:r w:rsidRPr="00AB1C27">
        <w:rPr>
          <w:rFonts w:ascii="Times New Roman" w:hAnsi="Times New Roman"/>
          <w:sz w:val="24"/>
          <w:szCs w:val="24"/>
        </w:rPr>
        <w:t xml:space="preserve"> выставляется за диктант, в котором допущено до 7 орфографических и 7 пунктуационных ошибок, или 6 орфографиче</w:t>
      </w:r>
      <w:r w:rsidRPr="00AB1C27">
        <w:rPr>
          <w:rFonts w:ascii="Times New Roman" w:hAnsi="Times New Roman"/>
          <w:sz w:val="24"/>
          <w:szCs w:val="24"/>
        </w:rPr>
        <w:softHyphen/>
        <w:t>ских и 8 пунктуационных ошибок, 5 орфографических и 9 пунктуацион</w:t>
      </w:r>
      <w:r w:rsidRPr="00AB1C27">
        <w:rPr>
          <w:rFonts w:ascii="Times New Roman" w:hAnsi="Times New Roman"/>
          <w:sz w:val="24"/>
          <w:szCs w:val="24"/>
        </w:rPr>
        <w:softHyphen/>
        <w:t>ных ошибок, 8 орфографических и 6 пунктуационных ошибок. Кроме этого,  допущено более 4 грамматических ошибок.</w:t>
      </w:r>
    </w:p>
    <w:p w:rsidR="00E95F97" w:rsidRPr="00A221AC" w:rsidRDefault="00E95F97" w:rsidP="00E95F97">
      <w:pPr>
        <w:widowControl w:val="0"/>
        <w:autoSpaceDE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21AC">
        <w:rPr>
          <w:rFonts w:ascii="Times New Roman" w:hAnsi="Times New Roman"/>
          <w:i/>
          <w:sz w:val="24"/>
          <w:szCs w:val="24"/>
        </w:rPr>
        <w:t xml:space="preserve">В контрольной работе, состоящей из диктанта и дополнительного (фонетического, лексического, </w:t>
      </w:r>
      <w:r w:rsidRPr="00A221AC">
        <w:rPr>
          <w:rFonts w:ascii="Times New Roman" w:hAnsi="Times New Roman"/>
          <w:i/>
          <w:sz w:val="24"/>
          <w:szCs w:val="24"/>
        </w:rPr>
        <w:lastRenderedPageBreak/>
        <w:t>орфографического, грамматического) зада</w:t>
      </w:r>
      <w:r w:rsidRPr="00A221AC">
        <w:rPr>
          <w:rFonts w:ascii="Times New Roman" w:hAnsi="Times New Roman"/>
          <w:i/>
          <w:sz w:val="24"/>
          <w:szCs w:val="24"/>
        </w:rPr>
        <w:softHyphen/>
        <w:t xml:space="preserve">ния, выставляются две оценки за каждый вид работы. </w:t>
      </w:r>
    </w:p>
    <w:p w:rsidR="00E95F97" w:rsidRPr="00AB1C27" w:rsidRDefault="00E95F97" w:rsidP="00E95F97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При оценке выполнения дополнительных заданий рекомендуется ру</w:t>
      </w:r>
      <w:r w:rsidRPr="00AB1C27">
        <w:rPr>
          <w:rFonts w:ascii="Times New Roman" w:hAnsi="Times New Roman"/>
          <w:sz w:val="24"/>
          <w:szCs w:val="24"/>
        </w:rPr>
        <w:softHyphen/>
        <w:t>ководствоваться следующим: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  <w:u w:val="single"/>
        </w:rPr>
        <w:t>О т м е т к а "5"</w:t>
      </w:r>
      <w:r w:rsidRPr="00AB1C27">
        <w:rPr>
          <w:rFonts w:ascii="Times New Roman" w:hAnsi="Times New Roman"/>
          <w:sz w:val="24"/>
          <w:szCs w:val="24"/>
        </w:rPr>
        <w:t xml:space="preserve"> ставится, если ученик выполнил все задания верно.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  <w:u w:val="single"/>
        </w:rPr>
        <w:t>О т м е т к а "4"</w:t>
      </w:r>
      <w:r w:rsidRPr="00AB1C27">
        <w:rPr>
          <w:rFonts w:ascii="Times New Roman" w:hAnsi="Times New Roman"/>
          <w:sz w:val="24"/>
          <w:szCs w:val="24"/>
        </w:rPr>
        <w:t xml:space="preserve"> ставится, если ученик выполнил правильно не менее 3/4 заданий.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  <w:u w:val="single"/>
        </w:rPr>
        <w:t>О т м е т к а "3"</w:t>
      </w:r>
      <w:r w:rsidRPr="00AB1C27">
        <w:rPr>
          <w:rFonts w:ascii="Times New Roman" w:hAnsi="Times New Roman"/>
          <w:sz w:val="24"/>
          <w:szCs w:val="24"/>
        </w:rPr>
        <w:t xml:space="preserve"> ставится за работу, в которой правильно вы</w:t>
      </w:r>
      <w:r w:rsidRPr="00AB1C27">
        <w:rPr>
          <w:rFonts w:ascii="Times New Roman" w:hAnsi="Times New Roman"/>
          <w:sz w:val="24"/>
          <w:szCs w:val="24"/>
        </w:rPr>
        <w:softHyphen/>
        <w:t>полнено не менее половины заданий.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  <w:u w:val="single"/>
        </w:rPr>
        <w:t>О т м е т к а "2"</w:t>
      </w:r>
      <w:r w:rsidRPr="00AB1C27">
        <w:rPr>
          <w:rFonts w:ascii="Times New Roman" w:hAnsi="Times New Roman"/>
          <w:sz w:val="24"/>
          <w:szCs w:val="24"/>
        </w:rPr>
        <w:t xml:space="preserve"> ставится за работу, в которой не выполнено более половины заданий.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  <w:u w:val="single"/>
        </w:rPr>
        <w:t>О т м е т к а "1"</w:t>
      </w:r>
      <w:r w:rsidRPr="00AB1C27">
        <w:rPr>
          <w:rFonts w:ascii="Times New Roman" w:hAnsi="Times New Roman"/>
          <w:sz w:val="24"/>
          <w:szCs w:val="24"/>
        </w:rPr>
        <w:t xml:space="preserve"> ставится, если ученик не выполнил ни одного задания.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1C27">
        <w:rPr>
          <w:rFonts w:ascii="Times New Roman" w:hAnsi="Times New Roman"/>
          <w:sz w:val="24"/>
          <w:szCs w:val="24"/>
        </w:rPr>
        <w:t>П</w:t>
      </w:r>
      <w:proofErr w:type="gramEnd"/>
      <w:r w:rsidRPr="00AB1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C27">
        <w:rPr>
          <w:rFonts w:ascii="Times New Roman" w:hAnsi="Times New Roman"/>
          <w:sz w:val="24"/>
          <w:szCs w:val="24"/>
        </w:rPr>
        <w:t>р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и м е ч а </w:t>
      </w:r>
      <w:proofErr w:type="spellStart"/>
      <w:r w:rsidRPr="00AB1C27">
        <w:rPr>
          <w:rFonts w:ascii="Times New Roman" w:hAnsi="Times New Roman"/>
          <w:sz w:val="24"/>
          <w:szCs w:val="24"/>
        </w:rPr>
        <w:t>н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 xml:space="preserve">При оценке контрольного с л о в а </w:t>
      </w:r>
      <w:proofErr w:type="spellStart"/>
      <w:proofErr w:type="gramStart"/>
      <w:r w:rsidRPr="00AB1C27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AB1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C27">
        <w:rPr>
          <w:rFonts w:ascii="Times New Roman" w:hAnsi="Times New Roman"/>
          <w:sz w:val="24"/>
          <w:szCs w:val="24"/>
        </w:rPr>
        <w:t>н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о г о диктанта рекоменду</w:t>
      </w:r>
      <w:r w:rsidRPr="00AB1C27">
        <w:rPr>
          <w:rFonts w:ascii="Times New Roman" w:hAnsi="Times New Roman"/>
          <w:sz w:val="24"/>
          <w:szCs w:val="24"/>
        </w:rPr>
        <w:softHyphen/>
        <w:t>ется руководствоваться следующим: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  <w:u w:val="single"/>
        </w:rPr>
        <w:t xml:space="preserve">О т м е т к а   "5" </w:t>
      </w:r>
      <w:r w:rsidRPr="00AB1C27">
        <w:rPr>
          <w:rFonts w:ascii="Times New Roman" w:hAnsi="Times New Roman"/>
          <w:sz w:val="24"/>
          <w:szCs w:val="24"/>
        </w:rPr>
        <w:t xml:space="preserve">  ставится за диктант, в котором нет ошибок.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  <w:u w:val="single"/>
        </w:rPr>
        <w:t>О т м е т к а "4"</w:t>
      </w:r>
      <w:r w:rsidRPr="00AB1C27">
        <w:rPr>
          <w:rFonts w:ascii="Times New Roman" w:hAnsi="Times New Roman"/>
          <w:sz w:val="24"/>
          <w:szCs w:val="24"/>
        </w:rPr>
        <w:t xml:space="preserve"> ставится за диктант, в котором ученик допустил 1 -2 ошибки.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  <w:u w:val="single"/>
        </w:rPr>
        <w:t xml:space="preserve">О т м е т к а "3" </w:t>
      </w:r>
      <w:r w:rsidRPr="00AB1C27">
        <w:rPr>
          <w:rFonts w:ascii="Times New Roman" w:hAnsi="Times New Roman"/>
          <w:sz w:val="24"/>
          <w:szCs w:val="24"/>
        </w:rPr>
        <w:t>ставится за диктант, в котором допущено 3-4 ошибки.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  <w:u w:val="single"/>
        </w:rPr>
        <w:t>О т м е т к а "2"</w:t>
      </w:r>
      <w:r w:rsidRPr="00AB1C27">
        <w:rPr>
          <w:rFonts w:ascii="Times New Roman" w:hAnsi="Times New Roman"/>
          <w:sz w:val="24"/>
          <w:szCs w:val="24"/>
        </w:rPr>
        <w:t xml:space="preserve"> ставится за диктант, в котором допущено до 7 ошибок.</w:t>
      </w:r>
    </w:p>
    <w:p w:rsidR="00E95F97" w:rsidRPr="00A221AC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 xml:space="preserve">При большем количестве ошибок диктант оценивается б а л </w:t>
      </w:r>
      <w:r w:rsidRPr="00AB1C27">
        <w:rPr>
          <w:rFonts w:ascii="Times New Roman" w:hAnsi="Times New Roman"/>
          <w:sz w:val="24"/>
          <w:szCs w:val="24"/>
        </w:rPr>
        <w:softHyphen/>
      </w:r>
      <w:proofErr w:type="spellStart"/>
      <w:proofErr w:type="gramStart"/>
      <w:r w:rsidRPr="00AB1C27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AB1C27">
        <w:rPr>
          <w:rFonts w:ascii="Times New Roman" w:hAnsi="Times New Roman"/>
          <w:sz w:val="24"/>
          <w:szCs w:val="24"/>
        </w:rPr>
        <w:t xml:space="preserve"> о м "1".</w:t>
      </w:r>
    </w:p>
    <w:p w:rsidR="00E95F97" w:rsidRPr="00AB1C27" w:rsidRDefault="00E95F97" w:rsidP="00E95F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1C27">
        <w:rPr>
          <w:rFonts w:ascii="Times New Roman" w:hAnsi="Times New Roman"/>
          <w:b/>
          <w:color w:val="000000"/>
          <w:sz w:val="24"/>
          <w:szCs w:val="24"/>
        </w:rPr>
        <w:t>Обстоятельства, которые необходимо учитывать при проверке и оценке диктанта</w:t>
      </w:r>
    </w:p>
    <w:p w:rsidR="00E95F97" w:rsidRPr="00AB1C27" w:rsidRDefault="00E95F97" w:rsidP="00E95F97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Неверные написания не считаются ошибками. Они исправляются, 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 не влияют на снижение оценки. </w:t>
      </w:r>
    </w:p>
    <w:p w:rsidR="00E95F97" w:rsidRPr="00AB1C27" w:rsidRDefault="00E95F97" w:rsidP="00E95F97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К неверным написаниям относятся:</w:t>
      </w:r>
    </w:p>
    <w:p w:rsidR="00E95F97" w:rsidRPr="00AB1C27" w:rsidRDefault="00E95F97" w:rsidP="00E95F97">
      <w:pPr>
        <w:widowControl w:val="0"/>
        <w:numPr>
          <w:ilvl w:val="0"/>
          <w:numId w:val="28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описка (искажение звукобуквенного состава слова: </w:t>
      </w:r>
      <w:proofErr w:type="spellStart"/>
      <w:r w:rsidRPr="00AB1C27">
        <w:rPr>
          <w:rFonts w:ascii="Times New Roman" w:hAnsi="Times New Roman"/>
          <w:bCs/>
          <w:color w:val="000000"/>
          <w:sz w:val="24"/>
          <w:szCs w:val="24"/>
        </w:rPr>
        <w:t>чапля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AB1C27">
        <w:rPr>
          <w:rFonts w:ascii="Times New Roman" w:hAnsi="Times New Roman"/>
          <w:bCs/>
          <w:color w:val="000000"/>
          <w:sz w:val="24"/>
          <w:szCs w:val="24"/>
        </w:rPr>
        <w:t>вместо</w:t>
      </w:r>
      <w:proofErr w:type="gram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цапля);</w:t>
      </w:r>
    </w:p>
    <w:p w:rsidR="00E95F97" w:rsidRPr="00AB1C27" w:rsidRDefault="00E95F97" w:rsidP="00E95F97">
      <w:pPr>
        <w:widowControl w:val="0"/>
        <w:numPr>
          <w:ilvl w:val="0"/>
          <w:numId w:val="28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ошибка на правило, не изучаемое в школе;</w:t>
      </w:r>
    </w:p>
    <w:p w:rsidR="00E95F97" w:rsidRPr="00AB1C27" w:rsidRDefault="00E95F97" w:rsidP="00E95F97">
      <w:pPr>
        <w:widowControl w:val="0"/>
        <w:numPr>
          <w:ilvl w:val="0"/>
          <w:numId w:val="28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ошибка в переносе слова;</w:t>
      </w:r>
    </w:p>
    <w:p w:rsidR="00E95F97" w:rsidRPr="00AB1C27" w:rsidRDefault="00E95F97" w:rsidP="00E95F97">
      <w:pPr>
        <w:widowControl w:val="0"/>
        <w:numPr>
          <w:ilvl w:val="0"/>
          <w:numId w:val="28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ошибка в авторском написании (в том числе и пунктуационная);</w:t>
      </w:r>
    </w:p>
    <w:p w:rsidR="00E95F97" w:rsidRPr="00AB1C27" w:rsidRDefault="00E95F97" w:rsidP="00E95F97">
      <w:pPr>
        <w:widowControl w:val="0"/>
        <w:numPr>
          <w:ilvl w:val="0"/>
          <w:numId w:val="28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ошибка в слове с непроверяемым написанием, над которым не проводилась специальная работа.</w:t>
      </w:r>
    </w:p>
    <w:p w:rsidR="00E95F97" w:rsidRPr="00AB1C27" w:rsidRDefault="00E95F97" w:rsidP="00E95F97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>Характер допущенной учеником ошибки (</w:t>
      </w:r>
      <w:proofErr w:type="gramStart"/>
      <w:r w:rsidRPr="00AB1C27">
        <w:rPr>
          <w:rFonts w:ascii="Times New Roman" w:hAnsi="Times New Roman"/>
          <w:bCs/>
          <w:color w:val="000000"/>
          <w:sz w:val="24"/>
          <w:szCs w:val="24"/>
        </w:rPr>
        <w:t>грубая</w:t>
      </w:r>
      <w:proofErr w:type="gram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или негрубая). К </w:t>
      </w:r>
      <w:proofErr w:type="gramStart"/>
      <w:r w:rsidRPr="00AB1C27">
        <w:rPr>
          <w:rFonts w:ascii="Times New Roman" w:hAnsi="Times New Roman"/>
          <w:bCs/>
          <w:color w:val="000000"/>
          <w:sz w:val="24"/>
          <w:szCs w:val="24"/>
        </w:rPr>
        <w:t>негрубым</w:t>
      </w:r>
      <w:proofErr w:type="gram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орфографическим относятся ошибки:</w:t>
      </w:r>
    </w:p>
    <w:p w:rsidR="00E95F97" w:rsidRPr="00AB1C27" w:rsidRDefault="00E95F97" w:rsidP="00E95F97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ab/>
        <w:t>в исключениях из правил;</w:t>
      </w:r>
    </w:p>
    <w:p w:rsidR="00E95F97" w:rsidRPr="00AB1C27" w:rsidRDefault="00E95F97" w:rsidP="00E95F97">
      <w:pPr>
        <w:widowControl w:val="0"/>
        <w:numPr>
          <w:ilvl w:val="0"/>
          <w:numId w:val="2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в выборе прописной или строчной буквы в составных собственных наименованиях;</w:t>
      </w:r>
    </w:p>
    <w:p w:rsidR="00E95F97" w:rsidRPr="00AB1C27" w:rsidRDefault="00E95F97" w:rsidP="00E95F97">
      <w:pPr>
        <w:widowControl w:val="0"/>
        <w:numPr>
          <w:ilvl w:val="0"/>
          <w:numId w:val="2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E95F97" w:rsidRPr="00AB1C27" w:rsidRDefault="00E95F97" w:rsidP="00E95F97">
      <w:pPr>
        <w:widowControl w:val="0"/>
        <w:numPr>
          <w:ilvl w:val="0"/>
          <w:numId w:val="2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в случаях раздельного и слитного написания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 xml:space="preserve">не 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>с прилагательными и причастиями в роли сказуемого;</w:t>
      </w:r>
    </w:p>
    <w:p w:rsidR="00E95F97" w:rsidRPr="00AB1C27" w:rsidRDefault="00E95F97" w:rsidP="00E95F97">
      <w:pPr>
        <w:widowControl w:val="0"/>
        <w:numPr>
          <w:ilvl w:val="0"/>
          <w:numId w:val="2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в написании </w:t>
      </w:r>
      <w:proofErr w:type="spellStart"/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ы</w:t>
      </w:r>
      <w:proofErr w:type="spellEnd"/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proofErr w:type="spellStart"/>
      <w:proofErr w:type="gramStart"/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>после приставок;</w:t>
      </w:r>
    </w:p>
    <w:p w:rsidR="00E95F97" w:rsidRPr="00AB1C27" w:rsidRDefault="00E95F97" w:rsidP="00E95F97">
      <w:pPr>
        <w:widowControl w:val="0"/>
        <w:numPr>
          <w:ilvl w:val="0"/>
          <w:numId w:val="2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в случаях трудного различения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 xml:space="preserve">не 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ни;</w:t>
      </w:r>
    </w:p>
    <w:p w:rsidR="00E95F97" w:rsidRPr="00AB1C27" w:rsidRDefault="00E95F97" w:rsidP="00E95F97">
      <w:pPr>
        <w:widowControl w:val="0"/>
        <w:numPr>
          <w:ilvl w:val="0"/>
          <w:numId w:val="2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в собственных именах нерусского происхождения. </w:t>
      </w:r>
    </w:p>
    <w:p w:rsidR="00E95F97" w:rsidRPr="00AB1C27" w:rsidRDefault="00E95F97" w:rsidP="00E95F97">
      <w:pPr>
        <w:shd w:val="clear" w:color="auto" w:fill="FFFFFF"/>
        <w:tabs>
          <w:tab w:val="left" w:pos="173"/>
        </w:tabs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proofErr w:type="gramStart"/>
      <w:r w:rsidRPr="00AB1C27">
        <w:rPr>
          <w:rFonts w:ascii="Times New Roman" w:hAnsi="Times New Roman"/>
          <w:bCs/>
          <w:color w:val="000000"/>
          <w:sz w:val="24"/>
          <w:szCs w:val="24"/>
        </w:rPr>
        <w:t>негрубым</w:t>
      </w:r>
      <w:proofErr w:type="gram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пунктуационным относятся ошибки:</w:t>
      </w:r>
    </w:p>
    <w:p w:rsidR="00E95F97" w:rsidRPr="00AB1C27" w:rsidRDefault="00E95F97" w:rsidP="00E95F97">
      <w:pPr>
        <w:widowControl w:val="0"/>
        <w:numPr>
          <w:ilvl w:val="0"/>
          <w:numId w:val="2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в случаях, когда вместо одного знака препинания поставлен другой;</w:t>
      </w:r>
    </w:p>
    <w:p w:rsidR="00E95F97" w:rsidRPr="00AB1C27" w:rsidRDefault="00E95F97" w:rsidP="00E95F97">
      <w:pPr>
        <w:widowControl w:val="0"/>
        <w:numPr>
          <w:ilvl w:val="0"/>
          <w:numId w:val="2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в пропуске одного из сочетающихся знаков препинания или в нарушении их последовательности;</w:t>
      </w:r>
    </w:p>
    <w:p w:rsidR="00E95F97" w:rsidRPr="00AB1C27" w:rsidRDefault="00E95F97" w:rsidP="00E95F97">
      <w:pPr>
        <w:widowControl w:val="0"/>
        <w:numPr>
          <w:ilvl w:val="0"/>
          <w:numId w:val="2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слое, на стыке союзов).</w:t>
      </w:r>
    </w:p>
    <w:p w:rsidR="00E95F97" w:rsidRPr="00AB1C27" w:rsidRDefault="00E95F97" w:rsidP="00E95F97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помета: </w:t>
      </w:r>
      <w:proofErr w:type="gramStart"/>
      <w:r w:rsidRPr="00AB1C27">
        <w:rPr>
          <w:rFonts w:ascii="Times New Roman" w:hAnsi="Times New Roman"/>
          <w:bCs/>
          <w:color w:val="000000"/>
          <w:sz w:val="24"/>
          <w:szCs w:val="24"/>
        </w:rPr>
        <w:t>негруб</w:t>
      </w:r>
      <w:proofErr w:type="gram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, или 1/2, т.е. пол-ошибки. </w:t>
      </w:r>
    </w:p>
    <w:p w:rsidR="00E95F97" w:rsidRPr="00AB1C27" w:rsidRDefault="00E95F97" w:rsidP="00E95F9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3. Повторяющиеся и однотипные ошибки.</w:t>
      </w:r>
    </w:p>
    <w:p w:rsidR="00E95F97" w:rsidRPr="00A221AC" w:rsidRDefault="00E95F97" w:rsidP="00E95F97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Повторяющиеся -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это ошибки в одном и том же слове или морфеме, на одно </w:t>
      </w:r>
      <w:proofErr w:type="gramStart"/>
      <w:r w:rsidRPr="00AB1C27">
        <w:rPr>
          <w:rFonts w:ascii="Times New Roman" w:hAnsi="Times New Roman"/>
          <w:bCs/>
          <w:color w:val="000000"/>
          <w:sz w:val="24"/>
          <w:szCs w:val="24"/>
        </w:rPr>
        <w:t>и то</w:t>
      </w:r>
      <w:proofErr w:type="gram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же правило (например: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выращенный, возраст), 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а в пунктуации, например, выделение или </w:t>
      </w:r>
      <w:proofErr w:type="spellStart"/>
      <w:r w:rsidRPr="00AB1C27">
        <w:rPr>
          <w:rFonts w:ascii="Times New Roman" w:hAnsi="Times New Roman"/>
          <w:bCs/>
          <w:color w:val="000000"/>
          <w:sz w:val="24"/>
          <w:szCs w:val="24"/>
        </w:rPr>
        <w:t>невыделение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причастных оборотов в одинаковой позиции. Такие ошибки замечаются, исправляются, однако три такие ошибки считаются за одну.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Однотипные - 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это ошибки на одно правило, если условия выбора правильного написания заключены в грамматических (в </w:t>
      </w:r>
      <w:proofErr w:type="spellStart"/>
      <w:r w:rsidRPr="00AB1C27">
        <w:rPr>
          <w:rFonts w:ascii="Times New Roman" w:hAnsi="Times New Roman"/>
          <w:bCs/>
          <w:color w:val="000000"/>
          <w:sz w:val="24"/>
          <w:szCs w:val="24"/>
        </w:rPr>
        <w:t>армие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, в рощи; </w:t>
      </w:r>
      <w:proofErr w:type="spellStart"/>
      <w:r w:rsidRPr="00AB1C27">
        <w:rPr>
          <w:rFonts w:ascii="Times New Roman" w:hAnsi="Times New Roman"/>
          <w:bCs/>
          <w:color w:val="000000"/>
          <w:sz w:val="24"/>
          <w:szCs w:val="24"/>
        </w:rPr>
        <w:t>колятся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AB1C27">
        <w:rPr>
          <w:rFonts w:ascii="Times New Roman" w:hAnsi="Times New Roman"/>
          <w:bCs/>
          <w:color w:val="000000"/>
          <w:sz w:val="24"/>
          <w:szCs w:val="24"/>
        </w:rPr>
        <w:t>борятся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) и 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lastRenderedPageBreak/>
        <w:t>фонетических (</w:t>
      </w:r>
      <w:proofErr w:type="spellStart"/>
      <w:r w:rsidRPr="00AB1C27">
        <w:rPr>
          <w:rFonts w:ascii="Times New Roman" w:hAnsi="Times New Roman"/>
          <w:bCs/>
          <w:color w:val="000000"/>
          <w:sz w:val="24"/>
          <w:szCs w:val="24"/>
        </w:rPr>
        <w:t>пирожек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AB1C27">
        <w:rPr>
          <w:rFonts w:ascii="Times New Roman" w:hAnsi="Times New Roman"/>
          <w:bCs/>
          <w:color w:val="000000"/>
          <w:sz w:val="24"/>
          <w:szCs w:val="24"/>
        </w:rPr>
        <w:t>сверчек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) особенностях данного слова. Первые три однотипных ошибки принято считать за одну, каждая последующая -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 Если в одном слове с непроверяемыми орфограммами (типа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привилегия, интеллигенция) 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допущены </w:t>
      </w:r>
      <w:proofErr w:type="gramStart"/>
      <w:r w:rsidRPr="00AB1C27">
        <w:rPr>
          <w:rFonts w:ascii="Times New Roman" w:hAnsi="Times New Roman"/>
          <w:bCs/>
          <w:color w:val="000000"/>
          <w:sz w:val="24"/>
          <w:szCs w:val="24"/>
        </w:rPr>
        <w:t>две и более ошибок</w:t>
      </w:r>
      <w:proofErr w:type="gramEnd"/>
      <w:r w:rsidRPr="00AB1C27">
        <w:rPr>
          <w:rFonts w:ascii="Times New Roman" w:hAnsi="Times New Roman"/>
          <w:bCs/>
          <w:color w:val="000000"/>
          <w:sz w:val="24"/>
          <w:szCs w:val="24"/>
        </w:rPr>
        <w:t>, то все они считаются за одну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1C27">
        <w:rPr>
          <w:rFonts w:ascii="Times New Roman" w:hAnsi="Times New Roman"/>
          <w:b/>
          <w:bCs/>
          <w:sz w:val="24"/>
          <w:szCs w:val="24"/>
        </w:rPr>
        <w:t>3. Оценка сочинений и изложений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 xml:space="preserve">С о ч и </w:t>
      </w:r>
      <w:proofErr w:type="spellStart"/>
      <w:r w:rsidRPr="00AB1C27">
        <w:rPr>
          <w:rFonts w:ascii="Times New Roman" w:hAnsi="Times New Roman"/>
          <w:sz w:val="24"/>
          <w:szCs w:val="24"/>
        </w:rPr>
        <w:t>н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AB1C27">
        <w:rPr>
          <w:rFonts w:ascii="Times New Roman" w:hAnsi="Times New Roman"/>
          <w:sz w:val="24"/>
          <w:szCs w:val="24"/>
        </w:rPr>
        <w:t>н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и я  и  </w:t>
      </w:r>
      <w:proofErr w:type="spellStart"/>
      <w:proofErr w:type="gramStart"/>
      <w:r w:rsidRPr="00AB1C27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AB1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C27">
        <w:rPr>
          <w:rFonts w:ascii="Times New Roman" w:hAnsi="Times New Roman"/>
          <w:sz w:val="24"/>
          <w:szCs w:val="24"/>
        </w:rPr>
        <w:t>з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л о ж е </w:t>
      </w:r>
      <w:proofErr w:type="spellStart"/>
      <w:r w:rsidRPr="00AB1C27">
        <w:rPr>
          <w:rFonts w:ascii="Times New Roman" w:hAnsi="Times New Roman"/>
          <w:sz w:val="24"/>
          <w:szCs w:val="24"/>
        </w:rPr>
        <w:t>н</w:t>
      </w:r>
      <w:proofErr w:type="spellEnd"/>
      <w:r w:rsidRPr="00AB1C27">
        <w:rPr>
          <w:rFonts w:ascii="Times New Roman" w:hAnsi="Times New Roman"/>
          <w:sz w:val="24"/>
          <w:szCs w:val="24"/>
        </w:rPr>
        <w:t xml:space="preserve"> и я  – основные формы провер</w:t>
      </w:r>
      <w:r w:rsidRPr="00AB1C27">
        <w:rPr>
          <w:rFonts w:ascii="Times New Roman" w:hAnsi="Times New Roman"/>
          <w:sz w:val="24"/>
          <w:szCs w:val="24"/>
        </w:rPr>
        <w:softHyphen/>
        <w:t>ки умения правильно и последовательно излагать мысли, уровня речевой подготовки учащихся.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Сочинения и изложения в 5-9 классах проводятся в соответствии с требованиями раздела программы "Развитие навыков связной речи".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Примерный объем текста для подробного изложения: в 5 классе  – 100-150 слов, в 6 классе  –  150-200, в 7 классе – 200-250, в 8 классе – 250-350, в 9 классе – 350-450 слов.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Объём текстов итоговых контрольных подробных изложений в 8-9 классах может быть увеличен на 50 слов в связи с тем, что на таких уроках не проводится подготовительная работа.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С помощью сочинений и изложений проверяются: 1) умение рас</w:t>
      </w:r>
      <w:r w:rsidRPr="00AB1C27">
        <w:rPr>
          <w:rFonts w:ascii="Times New Roman" w:hAnsi="Times New Roman"/>
          <w:sz w:val="24"/>
          <w:szCs w:val="24"/>
        </w:rPr>
        <w:softHyphen/>
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 – за соблюдение орфографических, пунктуационных норм и грамматических ошибок.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Обе отметки считаются отметками по русскому языку, за исключением случаев, когда проводится работа, проверяющая знания учащихся по ли</w:t>
      </w:r>
      <w:r w:rsidRPr="00AB1C27">
        <w:rPr>
          <w:rFonts w:ascii="Times New Roman" w:hAnsi="Times New Roman"/>
          <w:sz w:val="24"/>
          <w:szCs w:val="24"/>
        </w:rPr>
        <w:softHyphen/>
        <w:t>тературе. В этом случае первая отметка (за содержание и речь) считается отметкой по литературе.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Содержание сочинения и изложения оценивается по следующим критериям: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• соответствие работы ученика теме и основной мысли;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• полнота раскрытия темы;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• правильность фактического материала;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• последовательность изложения.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При оценке речевого оформления сочинений и изложений учитыва</w:t>
      </w:r>
      <w:r w:rsidRPr="00AB1C27">
        <w:rPr>
          <w:rFonts w:ascii="Times New Roman" w:hAnsi="Times New Roman"/>
          <w:sz w:val="24"/>
          <w:szCs w:val="24"/>
        </w:rPr>
        <w:softHyphen/>
        <w:t>ется: разнообразие словаря и грамматического строя речи, стилевое един</w:t>
      </w:r>
      <w:r w:rsidRPr="00AB1C27">
        <w:rPr>
          <w:rFonts w:ascii="Times New Roman" w:hAnsi="Times New Roman"/>
          <w:sz w:val="24"/>
          <w:szCs w:val="24"/>
        </w:rPr>
        <w:softHyphen/>
        <w:t>ство и выразительность речи, число языковых ошибок и стилистических недочетов.</w:t>
      </w:r>
    </w:p>
    <w:p w:rsidR="00E95F97" w:rsidRPr="00A221AC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Орфографическая и пунктуационная грамотность оценивается по числу допущенных учеником ошибок (</w:t>
      </w:r>
      <w:proofErr w:type="gramStart"/>
      <w:r w:rsidRPr="00AB1C27">
        <w:rPr>
          <w:rFonts w:ascii="Times New Roman" w:hAnsi="Times New Roman"/>
          <w:sz w:val="24"/>
          <w:szCs w:val="24"/>
        </w:rPr>
        <w:t>см</w:t>
      </w:r>
      <w:proofErr w:type="gramEnd"/>
      <w:r w:rsidRPr="00AB1C27">
        <w:rPr>
          <w:rFonts w:ascii="Times New Roman" w:hAnsi="Times New Roman"/>
          <w:sz w:val="24"/>
          <w:szCs w:val="24"/>
        </w:rPr>
        <w:t>. Нормативы для оценки кон</w:t>
      </w:r>
      <w:r w:rsidRPr="00AB1C27">
        <w:rPr>
          <w:rFonts w:ascii="Times New Roman" w:hAnsi="Times New Roman"/>
          <w:sz w:val="24"/>
          <w:szCs w:val="24"/>
        </w:rPr>
        <w:softHyphen/>
        <w:t>трольных диктантов).</w:t>
      </w:r>
    </w:p>
    <w:p w:rsidR="00E95F97" w:rsidRPr="00373EC9" w:rsidRDefault="00E95F97" w:rsidP="00E95F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95F97" w:rsidRPr="00AB1C27" w:rsidRDefault="00E95F97" w:rsidP="00E95F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1C27">
        <w:rPr>
          <w:rFonts w:ascii="Times New Roman" w:hAnsi="Times New Roman"/>
          <w:b/>
          <w:sz w:val="24"/>
          <w:szCs w:val="24"/>
        </w:rPr>
        <w:t>Содержание и речевое оформление оценивается по следующим нор</w:t>
      </w:r>
      <w:r w:rsidRPr="00AB1C27">
        <w:rPr>
          <w:rFonts w:ascii="Times New Roman" w:hAnsi="Times New Roman"/>
          <w:b/>
          <w:sz w:val="24"/>
          <w:szCs w:val="24"/>
        </w:rPr>
        <w:softHyphen/>
        <w:t>мативам:</w:t>
      </w:r>
    </w:p>
    <w:tbl>
      <w:tblPr>
        <w:tblpPr w:leftFromText="180" w:rightFromText="180" w:vertAnchor="text" w:horzAnchor="page" w:tblpX="830" w:tblpY="143"/>
        <w:tblW w:w="103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5772"/>
        <w:gridCol w:w="4111"/>
      </w:tblGrid>
      <w:tr w:rsidR="00E95F97" w:rsidRPr="006E1AA4" w:rsidTr="00463253">
        <w:trPr>
          <w:cantSplit/>
          <w:trHeight w:val="113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9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Основные критерии оценки</w:t>
            </w:r>
          </w:p>
        </w:tc>
      </w:tr>
      <w:tr w:rsidR="00E95F97" w:rsidRPr="006E1AA4" w:rsidTr="00463253">
        <w:trPr>
          <w:trHeight w:val="303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5F97" w:rsidRPr="006E1AA4" w:rsidRDefault="00E95F97" w:rsidP="00463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Содержание и речь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Грамотность</w:t>
            </w:r>
          </w:p>
        </w:tc>
      </w:tr>
      <w:tr w:rsidR="00E95F97" w:rsidRPr="006E1AA4" w:rsidTr="00463253">
        <w:trPr>
          <w:trHeight w:val="7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E95F97" w:rsidRPr="006E1AA4" w:rsidTr="00463253">
        <w:trPr>
          <w:trHeight w:val="30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Содержание работы полностью соответствует теме.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Фактические ошибки отсутствуют; в изложении сохранено не менее 70% исходного текста.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Содержание работы излагается последовательно.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 Текст отличается богатством лексики, точностью употребле</w:t>
            </w: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ния слов, разнообразием синтаксических конструкций.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5. </w:t>
            </w:r>
            <w:proofErr w:type="gram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Достигнуты</w:t>
            </w:r>
            <w:proofErr w:type="gram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стилевое единство и выразительность </w:t>
            </w: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текста.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6. Допускается 1 недочет в содержании и 1-2 </w:t>
            </w:r>
            <w:proofErr w:type="gram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речевых</w:t>
            </w:r>
            <w:proofErr w:type="gram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недочета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Допускается 1 негрубая орфографическая или 1 пунктуационная или 1 грамматическая ошибка</w:t>
            </w:r>
          </w:p>
        </w:tc>
      </w:tr>
      <w:tr w:rsidR="00E95F97" w:rsidRPr="006E1AA4" w:rsidTr="00463253">
        <w:trPr>
          <w:trHeight w:val="7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Содержание работы в основном соответствует теме, имеются незначительные отклонения от темы.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Содержание изложения в основном достоверно, но имеются единичные фактические неточности; при этом в работе сохранено не менее 70% исходного текста.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Имеются незначительные нарушения последовательности в изложении мыслей.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 Лексический и грамматический строй речи достаточно разнообразен.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Стиль работы отличается единством и достаточной выразительностью.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 Допускается не более 2 недочетов в содержании и не более 3-4 речевых недочетов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Допускаются: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• 2 </w:t>
            </w:r>
            <w:proofErr w:type="spell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орф.+</w:t>
            </w:r>
            <w:proofErr w:type="spell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 пункт.+3 </w:t>
            </w:r>
            <w:proofErr w:type="spell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</w:t>
            </w:r>
            <w:proofErr w:type="gram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шибки</w:t>
            </w:r>
            <w:proofErr w:type="spell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• 1 </w:t>
            </w:r>
            <w:proofErr w:type="spell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орф</w:t>
            </w:r>
            <w:proofErr w:type="spell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+ 3 пункт. + 3 </w:t>
            </w:r>
            <w:proofErr w:type="spell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</w:t>
            </w:r>
            <w:proofErr w:type="gram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шибки</w:t>
            </w:r>
            <w:proofErr w:type="spell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;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• 0 </w:t>
            </w:r>
            <w:proofErr w:type="spell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орф</w:t>
            </w:r>
            <w:proofErr w:type="spell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+ 4 пункт. +3 </w:t>
            </w:r>
            <w:proofErr w:type="spell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</w:t>
            </w:r>
            <w:proofErr w:type="gram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шибки</w:t>
            </w:r>
            <w:proofErr w:type="spell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любом случае количество грамматических ошибок не должно превышать трех, а орфографических - двух, однако, если из трех орфографических ошибок одна является негрубой, то допускается выставление отметки «4»</w:t>
            </w:r>
          </w:p>
        </w:tc>
      </w:tr>
      <w:tr w:rsidR="00E95F97" w:rsidRPr="006E1AA4" w:rsidTr="00463253">
        <w:trPr>
          <w:trHeight w:val="6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Имеются существенные отклонения от заявленной темы.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Работа достоверна в основном своем содержании, но </w:t>
            </w:r>
            <w:r w:rsidRPr="006E1AA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 </w:t>
            </w: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ней допущены 3-4 фактические ошибки. Объем изложения составляет менее 70% исходного текста.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Допущено нарушение последовательности изложения.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 Лексика бедна, употребляемые синтаксические конструкции однообразны. 5. Встречается неправильное употребление слов.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6. Стиль работы не отличается единством, речь недостаточно выразительна.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 Допускается не более 4 недочетов в содержании и 5 речевых недочетов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Допускаются: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•0 орфографических +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5-7 </w:t>
            </w:r>
            <w:proofErr w:type="gram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пунктуационных</w:t>
            </w:r>
            <w:proofErr w:type="gram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(с учетом повторяющихся и негрубых);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•  1орф.+ 4-7 </w:t>
            </w:r>
            <w:proofErr w:type="spell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</w:t>
            </w:r>
            <w:proofErr w:type="spell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+ 4 </w:t>
            </w:r>
            <w:proofErr w:type="spell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</w:t>
            </w:r>
            <w:proofErr w:type="gram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шибки</w:t>
            </w:r>
            <w:proofErr w:type="spell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• 2 орфографические + 3-6 </w:t>
            </w:r>
            <w:proofErr w:type="gram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пунктуационных</w:t>
            </w:r>
            <w:proofErr w:type="gram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+ 4 грамматические ошибки;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• 3 орфографические + 5 </w:t>
            </w:r>
            <w:proofErr w:type="gram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пунктуационных</w:t>
            </w:r>
            <w:proofErr w:type="gram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+ 4 грамматические ошибки;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• 4 </w:t>
            </w:r>
            <w:proofErr w:type="spell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орф</w:t>
            </w:r>
            <w:proofErr w:type="spell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+ 4 </w:t>
            </w:r>
            <w:proofErr w:type="spell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</w:t>
            </w:r>
            <w:proofErr w:type="spell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+ 4 </w:t>
            </w:r>
            <w:proofErr w:type="spell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</w:t>
            </w:r>
            <w:proofErr w:type="gramStart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шибки</w:t>
            </w:r>
            <w:proofErr w:type="spellEnd"/>
          </w:p>
        </w:tc>
      </w:tr>
      <w:tr w:rsidR="00E95F97" w:rsidRPr="006E1AA4" w:rsidTr="00463253">
        <w:trPr>
          <w:trHeight w:val="331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Работа не соответствует заявленной теме. 2. Допущено много фактических неточностей; объем изложения составляет менее 50% исходного текста.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Нарушена последовательность изложения мыслей во всех частях работы, отсутствует связь между ними. Текст сочинения (изложения) не соответствует заявленному плану.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 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Нарушено стилевое единство текста.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6. Допущено 6 недочетов в содержании и до 7 речевых недочетов.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Допускаются: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- 5 и более грубых орфографических ошибок независимо от количества пунктуационных;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-8 и более пунктуационных ошибок (с учетом повторяющихся и негрубых) независимо от количества орфографических. </w:t>
            </w:r>
          </w:p>
          <w:p w:rsidR="00E95F97" w:rsidRPr="006E1AA4" w:rsidRDefault="00E95F97" w:rsidP="004632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Общее количество орфографических и пунктуационных ошибок более 8 при наличии более 5 грамматических.</w:t>
            </w:r>
          </w:p>
        </w:tc>
      </w:tr>
      <w:tr w:rsidR="00E95F97" w:rsidRPr="006E1AA4" w:rsidTr="00463253">
        <w:trPr>
          <w:trHeight w:val="45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Допущено более 6 недочетов в содержании и более 7 речевых недочетов.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97" w:rsidRPr="006E1AA4" w:rsidRDefault="00E95F97" w:rsidP="004632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Имеется по 7 и более орфографических, пунктуационных и грамматических ошибок</w:t>
            </w:r>
          </w:p>
        </w:tc>
      </w:tr>
    </w:tbl>
    <w:p w:rsidR="00E95F9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F9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Данные нормы оценок даны для среднего объема сочинения в 4-5 страниц.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lastRenderedPageBreak/>
        <w:t>При оценке сочинения учитывается самостоятельность, оригиналь</w:t>
      </w:r>
      <w:r w:rsidRPr="00AB1C27">
        <w:rPr>
          <w:rFonts w:ascii="Times New Roman" w:hAnsi="Times New Roman"/>
          <w:sz w:val="24"/>
          <w:szCs w:val="24"/>
        </w:rPr>
        <w:softHyphen/>
        <w:t>ность замысла ученического сочинения, уровень его композиционного и речевого оформления. На</w:t>
      </w:r>
      <w:r w:rsidRPr="00AB1C27">
        <w:rPr>
          <w:rFonts w:ascii="Times New Roman" w:hAnsi="Times New Roman"/>
          <w:sz w:val="24"/>
          <w:szCs w:val="24"/>
        </w:rPr>
        <w:softHyphen/>
        <w:t>личие оригинального замысла, его хорошая реализация позволяют повы</w:t>
      </w:r>
      <w:r w:rsidRPr="00AB1C27">
        <w:rPr>
          <w:rFonts w:ascii="Times New Roman" w:hAnsi="Times New Roman"/>
          <w:sz w:val="24"/>
          <w:szCs w:val="24"/>
        </w:rPr>
        <w:softHyphen/>
        <w:t>сить оценку на 1 балл.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Отличная отметка не выставляется при наличии более 3 исправлений.</w:t>
      </w:r>
    </w:p>
    <w:p w:rsidR="00E95F97" w:rsidRPr="00AB1C27" w:rsidRDefault="00E95F97" w:rsidP="00E95F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При наличии в тексте более 5 поправок (исправлений неверного на</w:t>
      </w:r>
      <w:r w:rsidRPr="00AB1C27">
        <w:rPr>
          <w:rFonts w:ascii="Times New Roman" w:hAnsi="Times New Roman"/>
          <w:sz w:val="24"/>
          <w:szCs w:val="24"/>
        </w:rPr>
        <w:softHyphen/>
        <w:t xml:space="preserve">писания на </w:t>
      </w:r>
      <w:proofErr w:type="gramStart"/>
      <w:r w:rsidRPr="00AB1C27">
        <w:rPr>
          <w:rFonts w:ascii="Times New Roman" w:hAnsi="Times New Roman"/>
          <w:sz w:val="24"/>
          <w:szCs w:val="24"/>
        </w:rPr>
        <w:t>верное</w:t>
      </w:r>
      <w:proofErr w:type="gramEnd"/>
      <w:r w:rsidRPr="00AB1C27">
        <w:rPr>
          <w:rFonts w:ascii="Times New Roman" w:hAnsi="Times New Roman"/>
          <w:sz w:val="24"/>
          <w:szCs w:val="24"/>
        </w:rPr>
        <w:t xml:space="preserve">) оценка снижается на 1 балл.    </w:t>
      </w:r>
    </w:p>
    <w:p w:rsidR="00E95F97" w:rsidRPr="00AB1C27" w:rsidRDefault="00E95F97" w:rsidP="00E95F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 xml:space="preserve">Если объем сочинения в полтора </w:t>
      </w:r>
      <w:proofErr w:type="gramStart"/>
      <w:r w:rsidRPr="00AB1C27">
        <w:rPr>
          <w:rFonts w:ascii="Times New Roman" w:hAnsi="Times New Roman"/>
          <w:sz w:val="24"/>
          <w:szCs w:val="24"/>
        </w:rPr>
        <w:t>–д</w:t>
      </w:r>
      <w:proofErr w:type="gramEnd"/>
      <w:r w:rsidRPr="00AB1C27">
        <w:rPr>
          <w:rFonts w:ascii="Times New Roman" w:hAnsi="Times New Roman"/>
          <w:sz w:val="24"/>
          <w:szCs w:val="24"/>
        </w:rPr>
        <w:t>ва раза больше указанного в настоящих «Нормах оценки…», при оценке работ следует исходить     из нормативов, увеличенных для отметки «4»на 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2-3-2; 2-2-3; «3» ставится при соотношениях: 6-4-4; 4-6-4</w:t>
      </w:r>
      <w:proofErr w:type="gramStart"/>
      <w:r w:rsidRPr="00AB1C27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AB1C27">
        <w:rPr>
          <w:rFonts w:ascii="Times New Roman" w:hAnsi="Times New Roman"/>
          <w:sz w:val="24"/>
          <w:szCs w:val="24"/>
        </w:rPr>
        <w:t xml:space="preserve"> 4-4-6. При выставлении  оценки  «5» превышение объема сочинения не принимается во внимание.</w:t>
      </w:r>
    </w:p>
    <w:p w:rsidR="00E95F97" w:rsidRDefault="00E95F97" w:rsidP="00E95F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Первая оценка ( за содержание и речь) не может быть положительной</w:t>
      </w:r>
      <w:proofErr w:type="gramStart"/>
      <w:r w:rsidRPr="00AB1C27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Pr="00AB1C27">
        <w:rPr>
          <w:rFonts w:ascii="Times New Roman" w:hAnsi="Times New Roman"/>
          <w:sz w:val="24"/>
          <w:szCs w:val="24"/>
        </w:rPr>
        <w:t xml:space="preserve"> если не раскрыта тема высказывания, хотя по остальным показателям  оно написано удовлетворительно.</w:t>
      </w:r>
    </w:p>
    <w:p w:rsidR="00E95F97" w:rsidRPr="0076356E" w:rsidRDefault="00E95F97" w:rsidP="00E95F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F97" w:rsidRPr="00AB1C27" w:rsidRDefault="00E95F97" w:rsidP="00E95F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1C27">
        <w:rPr>
          <w:rFonts w:ascii="Times New Roman" w:hAnsi="Times New Roman"/>
          <w:b/>
          <w:color w:val="000000"/>
          <w:sz w:val="24"/>
          <w:szCs w:val="24"/>
        </w:rPr>
        <w:t>Ошибки и недочеты в сочинениях и изложениях</w:t>
      </w:r>
    </w:p>
    <w:p w:rsidR="00E95F97" w:rsidRPr="00AB1C27" w:rsidRDefault="00E95F97" w:rsidP="00E95F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Следует различать понятия «ошибка» и «недочет». Ошибка - это нарушение требований к правильности речи, нарушение норм литературного языка. О ней мы говорим «так сказать нельзя». Недочет - это нарушение рекомендаций, связанных с понятием хорошей, коммуникативно-целесообразной речи. Ошибку мы оцениваем с позиции «это неправильно», недочет - с позиции «это хуже, чем могло бы быть сказано или написано». Другими словами, недочет - это скорее не ошибка, а некоторая шероховатость </w:t>
      </w:r>
      <w:proofErr w:type="spellStart"/>
      <w:r w:rsidRPr="00AB1C27">
        <w:rPr>
          <w:rFonts w:ascii="Times New Roman" w:hAnsi="Times New Roman"/>
          <w:bCs/>
          <w:color w:val="000000"/>
          <w:sz w:val="24"/>
          <w:szCs w:val="24"/>
        </w:rPr>
        <w:t>речи</w:t>
      </w:r>
      <w:proofErr w:type="gramStart"/>
      <w:r w:rsidRPr="00AB1C27">
        <w:rPr>
          <w:rFonts w:ascii="Times New Roman" w:hAnsi="Times New Roman"/>
          <w:bCs/>
          <w:color w:val="000000"/>
          <w:sz w:val="24"/>
          <w:szCs w:val="24"/>
        </w:rPr>
        <w:t>.Р</w:t>
      </w:r>
      <w:proofErr w:type="gramEnd"/>
      <w:r w:rsidRPr="00AB1C27">
        <w:rPr>
          <w:rFonts w:ascii="Times New Roman" w:hAnsi="Times New Roman"/>
          <w:bCs/>
          <w:color w:val="000000"/>
          <w:sz w:val="24"/>
          <w:szCs w:val="24"/>
        </w:rPr>
        <w:t>ечевые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соответствуют стилю изложения. </w:t>
      </w:r>
      <w:r w:rsidRPr="00AB1C27">
        <w:rPr>
          <w:rFonts w:ascii="Times New Roman" w:hAnsi="Times New Roman"/>
          <w:iCs/>
          <w:color w:val="000000"/>
          <w:sz w:val="24"/>
          <w:szCs w:val="24"/>
        </w:rPr>
        <w:t>Речевыми недочетами можно считать:</w:t>
      </w:r>
    </w:p>
    <w:p w:rsidR="00E95F97" w:rsidRPr="00373EC9" w:rsidRDefault="00E95F97" w:rsidP="00E95F97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- повторение одного и того же слова;- однообразие словарных конструкций;</w:t>
      </w:r>
    </w:p>
    <w:p w:rsidR="00E95F97" w:rsidRPr="0076356E" w:rsidRDefault="00E95F97" w:rsidP="00E95F97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- неудачный порядок слов;- различного рода стилевые смешения.</w:t>
      </w:r>
    </w:p>
    <w:p w:rsidR="00E95F97" w:rsidRPr="00AB1C27" w:rsidRDefault="00E95F97" w:rsidP="00E95F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1C27">
        <w:rPr>
          <w:rFonts w:ascii="Times New Roman" w:hAnsi="Times New Roman"/>
          <w:b/>
          <w:color w:val="000000"/>
          <w:sz w:val="24"/>
          <w:szCs w:val="24"/>
        </w:rPr>
        <w:t>Ошибки в содержании сочинений и изложений</w:t>
      </w:r>
    </w:p>
    <w:p w:rsidR="00E95F97" w:rsidRDefault="00E95F97" w:rsidP="00E95F9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 </w:t>
      </w:r>
    </w:p>
    <w:p w:rsidR="00E95F97" w:rsidRDefault="00E95F97" w:rsidP="00E95F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i/>
          <w:iCs/>
          <w:color w:val="000000"/>
          <w:sz w:val="24"/>
          <w:szCs w:val="24"/>
        </w:rPr>
        <w:t>Фактические ошибки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E95F97" w:rsidRPr="00AB1C27" w:rsidRDefault="00E95F97" w:rsidP="00E95F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proofErr w:type="spellStart"/>
      <w:r w:rsidRPr="00AB1C27">
        <w:rPr>
          <w:rFonts w:ascii="Times New Roman" w:hAnsi="Times New Roman"/>
          <w:bCs/>
          <w:color w:val="000000"/>
          <w:sz w:val="24"/>
          <w:szCs w:val="24"/>
        </w:rPr>
        <w:t>изложении</w:t>
      </w:r>
      <w:proofErr w:type="gramStart"/>
      <w:r w:rsidRPr="00AB1C27">
        <w:rPr>
          <w:rFonts w:ascii="Times New Roman" w:hAnsi="Times New Roman"/>
          <w:bCs/>
          <w:color w:val="000000"/>
          <w:sz w:val="24"/>
          <w:szCs w:val="24"/>
        </w:rPr>
        <w:t>:н</w:t>
      </w:r>
      <w:proofErr w:type="gramEnd"/>
      <w:r w:rsidRPr="00AB1C27">
        <w:rPr>
          <w:rFonts w:ascii="Times New Roman" w:hAnsi="Times New Roman"/>
          <w:bCs/>
          <w:color w:val="000000"/>
          <w:sz w:val="24"/>
          <w:szCs w:val="24"/>
        </w:rPr>
        <w:t>еточности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>, искажения текста в обозначении времени, места событий, последовательности действий, причинно-следственных связей.</w:t>
      </w:r>
    </w:p>
    <w:p w:rsidR="00E95F97" w:rsidRPr="00AB1C27" w:rsidRDefault="00E95F97" w:rsidP="00E95F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proofErr w:type="spellStart"/>
      <w:r w:rsidRPr="00AB1C27">
        <w:rPr>
          <w:rFonts w:ascii="Times New Roman" w:hAnsi="Times New Roman"/>
          <w:bCs/>
          <w:color w:val="000000"/>
          <w:sz w:val="24"/>
          <w:szCs w:val="24"/>
        </w:rPr>
        <w:t>сочинении</w:t>
      </w:r>
      <w:proofErr w:type="gramStart"/>
      <w:r w:rsidRPr="00AB1C27">
        <w:rPr>
          <w:rFonts w:ascii="Times New Roman" w:hAnsi="Times New Roman"/>
          <w:bCs/>
          <w:color w:val="000000"/>
          <w:sz w:val="24"/>
          <w:szCs w:val="24"/>
        </w:rPr>
        <w:t>:и</w:t>
      </w:r>
      <w:proofErr w:type="gramEnd"/>
      <w:r w:rsidRPr="00AB1C27">
        <w:rPr>
          <w:rFonts w:ascii="Times New Roman" w:hAnsi="Times New Roman"/>
          <w:bCs/>
          <w:color w:val="000000"/>
          <w:sz w:val="24"/>
          <w:szCs w:val="24"/>
        </w:rPr>
        <w:t>скажение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имевших место событий, неточное воспроизведение источников, имен собственных, мест событий, дат.</w:t>
      </w:r>
    </w:p>
    <w:p w:rsidR="00E95F97" w:rsidRPr="00AB1C27" w:rsidRDefault="00E95F97" w:rsidP="00E95F9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1C27">
        <w:rPr>
          <w:rFonts w:ascii="Times New Roman" w:hAnsi="Times New Roman"/>
          <w:i/>
          <w:iCs/>
          <w:color w:val="000000"/>
          <w:sz w:val="24"/>
          <w:szCs w:val="24"/>
        </w:rPr>
        <w:t>Логические ошибки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E95F97" w:rsidRPr="00AB1C27" w:rsidRDefault="00E95F97" w:rsidP="00E95F97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-нарушение последовательности в высказывании;</w:t>
      </w:r>
    </w:p>
    <w:p w:rsidR="00E95F97" w:rsidRPr="00AB1C27" w:rsidRDefault="00E95F97" w:rsidP="00E95F97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-отсутствие связи между частями сочинения (изложения) и между предложениями;</w:t>
      </w:r>
    </w:p>
    <w:p w:rsidR="00E95F97" w:rsidRPr="00AB1C27" w:rsidRDefault="00E95F97" w:rsidP="00E95F97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-неоправданное повторение высказанной ранее мысли;</w:t>
      </w:r>
    </w:p>
    <w:p w:rsidR="00E95F97" w:rsidRPr="00AB1C27" w:rsidRDefault="00E95F97" w:rsidP="00E95F97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-раздробление одной </w:t>
      </w:r>
      <w:proofErr w:type="spellStart"/>
      <w:r w:rsidRPr="00AB1C27">
        <w:rPr>
          <w:rFonts w:ascii="Times New Roman" w:hAnsi="Times New Roman"/>
          <w:bCs/>
          <w:color w:val="000000"/>
          <w:sz w:val="24"/>
          <w:szCs w:val="24"/>
        </w:rPr>
        <w:t>микротемы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другой </w:t>
      </w:r>
      <w:proofErr w:type="spellStart"/>
      <w:r w:rsidRPr="00AB1C27">
        <w:rPr>
          <w:rFonts w:ascii="Times New Roman" w:hAnsi="Times New Roman"/>
          <w:bCs/>
          <w:color w:val="000000"/>
          <w:sz w:val="24"/>
          <w:szCs w:val="24"/>
        </w:rPr>
        <w:t>микротемой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95F97" w:rsidRPr="00AB1C27" w:rsidRDefault="00E95F97" w:rsidP="00E95F97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-несоразмерность частей высказывания или отсутствие необходимых частей;</w:t>
      </w:r>
    </w:p>
    <w:p w:rsidR="00E95F97" w:rsidRPr="00AB1C27" w:rsidRDefault="00E95F97" w:rsidP="00E95F97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-перестановка частей текста (если она не обусловлена заданием к изложению);</w:t>
      </w:r>
    </w:p>
    <w:p w:rsidR="00E95F97" w:rsidRPr="00373EC9" w:rsidRDefault="00E95F97" w:rsidP="00E95F97">
      <w:pPr>
        <w:shd w:val="clear" w:color="auto" w:fill="FFFFFF"/>
        <w:tabs>
          <w:tab w:val="left" w:pos="3384"/>
          <w:tab w:val="left" w:leader="underscore" w:pos="819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-неоправданная подмена лица, от которого ведется повествование. К примеру, повествование ведется сначала от первого, а потом от третьего лица.</w:t>
      </w:r>
    </w:p>
    <w:p w:rsidR="00E95F97" w:rsidRPr="00AB1C27" w:rsidRDefault="00E95F97" w:rsidP="00E95F97">
      <w:pPr>
        <w:shd w:val="clear" w:color="auto" w:fill="FFFFFF"/>
        <w:tabs>
          <w:tab w:val="left" w:pos="997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1C27">
        <w:rPr>
          <w:rFonts w:ascii="Times New Roman" w:hAnsi="Times New Roman"/>
          <w:b/>
          <w:color w:val="000000"/>
          <w:sz w:val="24"/>
          <w:szCs w:val="24"/>
        </w:rPr>
        <w:t>Речевые ошибки</w:t>
      </w:r>
    </w:p>
    <w:p w:rsidR="00E95F97" w:rsidRPr="00AB1C27" w:rsidRDefault="00E95F97" w:rsidP="00E95F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К речевым ошибкам относятся ошибки и недочеты в употреблении слов и построении текста. Первые, в свою очередь, делятся </w:t>
      </w:r>
      <w:proofErr w:type="gramStart"/>
      <w:r w:rsidRPr="00AB1C27">
        <w:rPr>
          <w:rFonts w:ascii="Times New Roman" w:hAnsi="Times New Roman"/>
          <w:bCs/>
          <w:color w:val="000000"/>
          <w:sz w:val="24"/>
          <w:szCs w:val="24"/>
        </w:rPr>
        <w:t>на</w:t>
      </w:r>
      <w:proofErr w:type="gram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семантические и стилистические.</w:t>
      </w:r>
    </w:p>
    <w:p w:rsidR="00E95F97" w:rsidRPr="00AB1C27" w:rsidRDefault="00E95F97" w:rsidP="00E95F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1C27">
        <w:rPr>
          <w:rFonts w:ascii="Times New Roman" w:hAnsi="Times New Roman"/>
          <w:i/>
          <w:iCs/>
          <w:color w:val="000000"/>
          <w:sz w:val="24"/>
          <w:szCs w:val="24"/>
        </w:rPr>
        <w:t>Кречевым</w:t>
      </w:r>
      <w:proofErr w:type="spellEnd"/>
      <w:r w:rsidRPr="00AB1C27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семантическим ошибкам</w:t>
      </w:r>
      <w:r w:rsidRPr="00AB1C27">
        <w:rPr>
          <w:rFonts w:ascii="Times New Roman" w:hAnsi="Times New Roman"/>
          <w:iCs/>
          <w:color w:val="000000"/>
          <w:sz w:val="24"/>
          <w:szCs w:val="24"/>
        </w:rPr>
        <w:t xml:space="preserve"> можно отнести следующие нарушения:</w:t>
      </w:r>
    </w:p>
    <w:p w:rsidR="00E95F97" w:rsidRPr="00AB1C27" w:rsidRDefault="00E95F97" w:rsidP="00E95F97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употребление слова в несвойственном ему значении, например: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 xml:space="preserve">мокрыми ресницами он шлепал себя по лицу; реки с налипшими на них городами; устав ждать, братик опрокинул подбородок на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стол;</w:t>
      </w:r>
    </w:p>
    <w:p w:rsidR="00E95F97" w:rsidRPr="00AB1C27" w:rsidRDefault="00E95F97" w:rsidP="00E95F97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spellStart"/>
      <w:r w:rsidRPr="00AB1C27">
        <w:rPr>
          <w:rFonts w:ascii="Times New Roman" w:hAnsi="Times New Roman"/>
          <w:bCs/>
          <w:color w:val="000000"/>
          <w:sz w:val="24"/>
          <w:szCs w:val="24"/>
        </w:rPr>
        <w:t>неразличение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(смешение) паронимов или синонимов, например: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рука болталась, как плетень; учитель не должен потакать прихотям ребенка и идти у него на поводке;</w:t>
      </w:r>
    </w:p>
    <w:p w:rsidR="00E95F97" w:rsidRPr="00AB1C27" w:rsidRDefault="00E95F97" w:rsidP="00E95F97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нарушение лексической сочетаемости, например: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Чичиков постепенно покидает город; пули не свистели над ушами;</w:t>
      </w:r>
    </w:p>
    <w:p w:rsidR="00E95F97" w:rsidRPr="00AB1C27" w:rsidRDefault="00E95F97" w:rsidP="00E95F97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употребление лишних слов, например: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опустив голову вниз; он впервые познакомился с </w:t>
      </w:r>
      <w:proofErr w:type="gramStart"/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Таней</w:t>
      </w:r>
      <w:proofErr w:type="gramEnd"/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случайно;</w:t>
      </w:r>
    </w:p>
    <w:p w:rsidR="00E95F97" w:rsidRPr="00AB1C27" w:rsidRDefault="00E95F97" w:rsidP="00E95F97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пропуск, недостаток нужного слова, например: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Сережа смирно сидит в кресле, закутанный белой простыней, и терпеливо ждет конца 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>(о стрижке);</w:t>
      </w:r>
    </w:p>
    <w:p w:rsidR="00E95F97" w:rsidRPr="00AB1C27" w:rsidRDefault="00E95F97" w:rsidP="00E95F97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стилистически неоправданное употребление ряда однокоренных слов, например: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характерная черта характера; приближался все ближе и ближе;</w:t>
      </w:r>
    </w:p>
    <w:p w:rsidR="00E95F97" w:rsidRPr="00AB1C27" w:rsidRDefault="00E95F97" w:rsidP="00E95F9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i/>
          <w:iCs/>
          <w:color w:val="000000"/>
          <w:sz w:val="24"/>
          <w:szCs w:val="24"/>
        </w:rPr>
        <w:t>Стилистические ошибки</w:t>
      </w:r>
      <w:r w:rsidRPr="00AB1C27">
        <w:rPr>
          <w:rFonts w:ascii="Times New Roman" w:hAnsi="Times New Roman"/>
          <w:iCs/>
          <w:color w:val="000000"/>
          <w:sz w:val="24"/>
          <w:szCs w:val="24"/>
        </w:rPr>
        <w:t xml:space="preserve"> представляют собой следующие нарушения, которые связаны с требованиями к выразительности речи:</w:t>
      </w:r>
    </w:p>
    <w:p w:rsidR="00E95F97" w:rsidRPr="00AB1C27" w:rsidRDefault="00E95F97" w:rsidP="00E95F97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неоправданное употребление в авторской речи диалектных и просторечных слов, например: У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Кити было два парня: Левин и Вронский;</w:t>
      </w:r>
    </w:p>
    <w:p w:rsidR="00E95F97" w:rsidRPr="00AB1C27" w:rsidRDefault="00E95F97" w:rsidP="00E95F97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неуместное употребление эмоционально окрашенных слов и конструкций, особенно в авторской речи, например: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 xml:space="preserve">Рядом сидит папа 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spellStart"/>
      <w:r w:rsidRPr="00AB1C27">
        <w:rPr>
          <w:rFonts w:ascii="Times New Roman" w:hAnsi="Times New Roman"/>
          <w:bCs/>
          <w:color w:val="000000"/>
          <w:sz w:val="24"/>
          <w:szCs w:val="24"/>
        </w:rPr>
        <w:t>вместо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отец</w:t>
      </w:r>
      <w:proofErr w:type="spellEnd"/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) одного из малышей;</w:t>
      </w:r>
    </w:p>
    <w:p w:rsidR="00E95F97" w:rsidRPr="00AB1C27" w:rsidRDefault="00E95F97" w:rsidP="00E95F97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смешение лексики разных исторических эпох;</w:t>
      </w:r>
    </w:p>
    <w:p w:rsidR="00E95F97" w:rsidRPr="00AB1C27" w:rsidRDefault="00E95F97" w:rsidP="00E95F97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употребление штампов.</w:t>
      </w:r>
    </w:p>
    <w:p w:rsidR="00E95F97" w:rsidRPr="00AB1C27" w:rsidRDefault="00E95F97" w:rsidP="00E95F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iCs/>
          <w:color w:val="000000"/>
          <w:sz w:val="24"/>
          <w:szCs w:val="24"/>
        </w:rPr>
        <w:t>Речевые ошибки в построении текста:</w:t>
      </w:r>
    </w:p>
    <w:p w:rsidR="00E95F97" w:rsidRPr="00AB1C27" w:rsidRDefault="00E95F97" w:rsidP="00E95F97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бедность и однообразие синтаксических конструкций;</w:t>
      </w:r>
    </w:p>
    <w:p w:rsidR="00E95F97" w:rsidRPr="00AB1C27" w:rsidRDefault="00E95F97" w:rsidP="00E95F97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нарушение </w:t>
      </w:r>
      <w:proofErr w:type="gramStart"/>
      <w:r w:rsidRPr="00AB1C27">
        <w:rPr>
          <w:rFonts w:ascii="Times New Roman" w:hAnsi="Times New Roman"/>
          <w:bCs/>
          <w:color w:val="000000"/>
          <w:sz w:val="24"/>
          <w:szCs w:val="24"/>
        </w:rPr>
        <w:t>видовременной</w:t>
      </w:r>
      <w:proofErr w:type="gram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соотнесенности глагольных форм, например: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Когда Пугачев выходил из избы и сел в карету, Гринев долго смотрел ему вслед;</w:t>
      </w:r>
    </w:p>
    <w:p w:rsidR="00E95F97" w:rsidRPr="00AB1C27" w:rsidRDefault="00E95F97" w:rsidP="00E95F97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стилистически неоправданное повторение слов;</w:t>
      </w:r>
    </w:p>
    <w:p w:rsidR="00E95F97" w:rsidRPr="00AB1C27" w:rsidRDefault="00E95F97" w:rsidP="00E95F97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неудачное употребление местоимений для связи предложений или частей текста, приводящее к неясности, двусмысленности речи, например: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Иванов закинул удочку, и она клюнула;</w:t>
      </w:r>
    </w:p>
    <w:p w:rsidR="00E95F97" w:rsidRPr="00A221AC" w:rsidRDefault="00E95F97" w:rsidP="00E95F97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неудачный порядок слов.</w:t>
      </w:r>
    </w:p>
    <w:p w:rsidR="00E95F97" w:rsidRPr="00373EC9" w:rsidRDefault="00E95F97" w:rsidP="00E95F9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1C27">
        <w:rPr>
          <w:rFonts w:ascii="Times New Roman" w:hAnsi="Times New Roman"/>
          <w:b/>
          <w:color w:val="000000"/>
          <w:sz w:val="24"/>
          <w:szCs w:val="24"/>
        </w:rPr>
        <w:t>Грамматические ошибки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>нарушение грамматических норм образования языковых единиц и их структуры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95F97" w:rsidRPr="00AB1C27" w:rsidRDefault="00E95F97" w:rsidP="00E95F97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 </w:t>
      </w:r>
    </w:p>
    <w:p w:rsidR="00E95F97" w:rsidRPr="00AB1C27" w:rsidRDefault="00E95F97" w:rsidP="00E95F9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iCs/>
          <w:color w:val="000000"/>
          <w:sz w:val="24"/>
          <w:szCs w:val="24"/>
        </w:rPr>
        <w:t>Разновидности грамматических ошибок</w:t>
      </w:r>
    </w:p>
    <w:p w:rsidR="00E95F97" w:rsidRPr="00AB1C27" w:rsidRDefault="00E95F97" w:rsidP="00E95F97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AB1C27">
        <w:rPr>
          <w:rFonts w:ascii="Times New Roman" w:hAnsi="Times New Roman"/>
          <w:i/>
          <w:color w:val="000000"/>
          <w:sz w:val="24"/>
          <w:szCs w:val="24"/>
        </w:rPr>
        <w:t>Словообразовательные</w:t>
      </w:r>
      <w:proofErr w:type="gramStart"/>
      <w:r w:rsidRPr="00AB1C27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 w:rsidRPr="00AB1C27">
        <w:rPr>
          <w:rFonts w:ascii="Times New Roman" w:hAnsi="Times New Roman"/>
          <w:bCs/>
          <w:color w:val="000000"/>
          <w:sz w:val="24"/>
          <w:szCs w:val="24"/>
        </w:rPr>
        <w:t>остоящие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в неоправданном </w:t>
      </w:r>
      <w:proofErr w:type="spellStart"/>
      <w:r w:rsidRPr="00AB1C27">
        <w:rPr>
          <w:rFonts w:ascii="Times New Roman" w:hAnsi="Times New Roman"/>
          <w:bCs/>
          <w:color w:val="000000"/>
          <w:sz w:val="24"/>
          <w:szCs w:val="24"/>
        </w:rPr>
        <w:t>словосочинительстве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или видоизменении слов нормативного языка (например, </w:t>
      </w:r>
      <w:proofErr w:type="spellStart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надсмешка</w:t>
      </w:r>
      <w:proofErr w:type="spellEnd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, подчерк, </w:t>
      </w:r>
      <w:proofErr w:type="spellStart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нагинаться</w:t>
      </w:r>
      <w:proofErr w:type="spellEnd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спинжак</w:t>
      </w:r>
      <w:proofErr w:type="spellEnd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беспощадство</w:t>
      </w:r>
      <w:proofErr w:type="spellEnd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публицизм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т.п.). Такие 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>ошибки нельзя воспринимать как орфографические.</w:t>
      </w:r>
    </w:p>
    <w:p w:rsidR="00E95F97" w:rsidRPr="00AB1C27" w:rsidRDefault="00E95F97" w:rsidP="00E95F97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B1C27">
        <w:rPr>
          <w:rFonts w:ascii="Times New Roman" w:hAnsi="Times New Roman"/>
          <w:i/>
          <w:color w:val="000000"/>
          <w:sz w:val="24"/>
          <w:szCs w:val="24"/>
        </w:rPr>
        <w:t>Морфологические</w:t>
      </w:r>
      <w:proofErr w:type="gramStart"/>
      <w:r w:rsidRPr="00AB1C27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 w:rsidRPr="00AB1C27">
        <w:rPr>
          <w:rFonts w:ascii="Times New Roman" w:hAnsi="Times New Roman"/>
          <w:bCs/>
          <w:color w:val="000000"/>
          <w:sz w:val="24"/>
          <w:szCs w:val="24"/>
        </w:rPr>
        <w:t>вязанные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с ненормативным образованием форм слов и употреблением частей речи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писав свои произведения, не думал, что </w:t>
      </w:r>
      <w:proofErr w:type="spellStart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очутюсь</w:t>
      </w:r>
      <w:proofErr w:type="spellEnd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в полной темноте; одни </w:t>
      </w:r>
      <w:proofErr w:type="spellStart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англичанины</w:t>
      </w:r>
      <w:proofErr w:type="spellEnd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; спортсмены в </w:t>
      </w:r>
      <w:proofErr w:type="spellStart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каноях</w:t>
      </w:r>
      <w:proofErr w:type="spellEnd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; </w:t>
      </w:r>
      <w:proofErr w:type="spellStart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ихнийулыбающий</w:t>
      </w:r>
      <w:proofErr w:type="spellEnd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ребенок; </w:t>
      </w:r>
      <w:proofErr w:type="spellStart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ложит</w:t>
      </w:r>
      <w:proofErr w:type="spellEnd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и т.д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.)</w:t>
      </w:r>
    </w:p>
    <w:p w:rsidR="00E95F97" w:rsidRPr="00AB1C27" w:rsidRDefault="00E95F97" w:rsidP="00E95F97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B1C27">
        <w:rPr>
          <w:rFonts w:ascii="Times New Roman" w:hAnsi="Times New Roman"/>
          <w:i/>
          <w:color w:val="000000"/>
          <w:sz w:val="24"/>
          <w:szCs w:val="24"/>
        </w:rPr>
        <w:t>Синтаксические</w:t>
      </w:r>
    </w:p>
    <w:p w:rsidR="00E95F97" w:rsidRPr="00AB1C27" w:rsidRDefault="00E95F97" w:rsidP="00E95F97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а)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ab/>
        <w:t xml:space="preserve">Ошибки в структуре словосочетаний, в согласовании и управлении, например: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браконьерам, нарушающих закон; жажда к славе;</w:t>
      </w:r>
    </w:p>
    <w:p w:rsidR="00E95F97" w:rsidRPr="00AB1C27" w:rsidRDefault="00E95F97" w:rsidP="00E95F97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б)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ab/>
        <w:t>ошибки в структуре простого предложения:</w:t>
      </w:r>
    </w:p>
    <w:p w:rsidR="00E95F97" w:rsidRPr="0076356E" w:rsidRDefault="00E95F97" w:rsidP="00E95F97">
      <w:pPr>
        <w:shd w:val="clear" w:color="auto" w:fill="FFFFFF"/>
        <w:tabs>
          <w:tab w:val="left" w:pos="226"/>
        </w:tabs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- нарушение связи между подлежащим и сказуемым, например: </w:t>
      </w:r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солнце села; но не </w:t>
      </w:r>
      <w:proofErr w:type="gramStart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вечно</w:t>
      </w:r>
      <w:proofErr w:type="gramEnd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ни юность, ни лето; это было моей единственной книгой в дни войны;</w:t>
      </w:r>
    </w:p>
    <w:p w:rsidR="00E95F97" w:rsidRPr="0076356E" w:rsidRDefault="00E95F97" w:rsidP="00E95F97">
      <w:pPr>
        <w:shd w:val="clear" w:color="auto" w:fill="FFFFFF"/>
        <w:tabs>
          <w:tab w:val="left" w:pos="226"/>
        </w:tabs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- нарушение границы предложения, например: </w:t>
      </w:r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Собаки напали на след зайца. И стали гонять его по вырубке;</w:t>
      </w:r>
    </w:p>
    <w:p w:rsidR="00E95F97" w:rsidRPr="0076356E" w:rsidRDefault="00E95F97" w:rsidP="00E95F97">
      <w:pPr>
        <w:shd w:val="clear" w:color="auto" w:fill="FFFFFF"/>
        <w:tabs>
          <w:tab w:val="left" w:pos="226"/>
        </w:tabs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- разрушение ряда однородных членов, например: </w:t>
      </w:r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настоящий учитель верен своему делу и никогда не </w:t>
      </w:r>
      <w:proofErr w:type="gramStart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отступать</w:t>
      </w:r>
      <w:proofErr w:type="gramEnd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от своих принципов. Почти все вещи в доме большие: шкафы, двери, а еще грузовик и комбайн;</w:t>
      </w:r>
    </w:p>
    <w:p w:rsidR="00E95F97" w:rsidRPr="0076356E" w:rsidRDefault="00E95F97" w:rsidP="00E95F97">
      <w:pPr>
        <w:shd w:val="clear" w:color="auto" w:fill="FFFFFF"/>
        <w:tabs>
          <w:tab w:val="left" w:pos="202"/>
        </w:tabs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- ошибки в предложениях с причастными и деепричастными оборотами, например; </w:t>
      </w:r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причалившая лодка к берегу; На картине «Вратарь» изображен мальчик, широко расставив ноги, упершись руками в колени;</w:t>
      </w:r>
    </w:p>
    <w:p w:rsidR="00E95F97" w:rsidRPr="00AB1C27" w:rsidRDefault="00E95F97" w:rsidP="00E95F97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- местоименное дублирование одного из членов предложения, чаще подлежащего, например: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Кусты, они покрывали берег реки;</w:t>
      </w:r>
    </w:p>
    <w:p w:rsidR="00E95F97" w:rsidRPr="0076356E" w:rsidRDefault="00E95F97" w:rsidP="00E95F97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- пропуски необходимых слов, например: </w:t>
      </w:r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Владик прибил доску и побежал в волейбол.</w:t>
      </w:r>
    </w:p>
    <w:p w:rsidR="00E95F97" w:rsidRPr="00AB1C27" w:rsidRDefault="00E95F97" w:rsidP="00E95F97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в) ошибки в структуре сложного предложения:</w:t>
      </w:r>
    </w:p>
    <w:p w:rsidR="00E95F97" w:rsidRPr="0076356E" w:rsidRDefault="00E95F97" w:rsidP="00E95F97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- смешение сочинительной и подчинительной связи, например: </w:t>
      </w:r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Когда ветер усиливается, и кроны деревьев шумят под его порывами;</w:t>
      </w:r>
    </w:p>
    <w:p w:rsidR="00E95F97" w:rsidRPr="0076356E" w:rsidRDefault="00E95F97" w:rsidP="00E95F97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- отрыв придаточного от определяемого слова, </w:t>
      </w:r>
      <w:proofErr w:type="spellStart"/>
      <w:r w:rsidRPr="00AB1C27">
        <w:rPr>
          <w:rFonts w:ascii="Times New Roman" w:hAnsi="Times New Roman"/>
          <w:bCs/>
          <w:color w:val="000000"/>
          <w:sz w:val="24"/>
          <w:szCs w:val="24"/>
        </w:rPr>
        <w:t>например</w:t>
      </w:r>
      <w:proofErr w:type="gramStart"/>
      <w:r w:rsidRPr="00AB1C27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С</w:t>
      </w:r>
      <w:proofErr w:type="gramEnd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ыновья</w:t>
      </w:r>
      <w:proofErr w:type="spellEnd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Тараса только что слезли с коней, которые учились в Киевской бурсе;</w:t>
      </w:r>
    </w:p>
    <w:p w:rsidR="00E95F97" w:rsidRPr="00AB1C27" w:rsidRDefault="00E95F97" w:rsidP="00E95F97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</w:rPr>
        <w:t>г) смешение прямой и косвенной речи;</w:t>
      </w:r>
    </w:p>
    <w:p w:rsidR="00E95F97" w:rsidRPr="00AB1C27" w:rsidRDefault="00E95F97" w:rsidP="00E95F97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1C27">
        <w:rPr>
          <w:rFonts w:ascii="Times New Roman" w:hAnsi="Times New Roman"/>
          <w:bCs/>
          <w:color w:val="000000"/>
          <w:sz w:val="24"/>
          <w:szCs w:val="24"/>
        </w:rPr>
        <w:t>д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) разрушение фразеологического оборота без особой стилистической установки, например: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терпеть не могу </w:t>
      </w:r>
      <w:proofErr w:type="gramStart"/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>сидеть</w:t>
      </w:r>
      <w:proofErr w:type="gramEnd"/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сложив руки; хохотала как резаная.</w:t>
      </w:r>
    </w:p>
    <w:p w:rsidR="00E95F97" w:rsidRPr="00AB1C27" w:rsidRDefault="00E95F97" w:rsidP="00E95F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Грамматические ошибки следует </w:t>
      </w:r>
      <w:r w:rsidRPr="00AB1C27">
        <w:rPr>
          <w:rFonts w:ascii="Times New Roman" w:hAnsi="Times New Roman"/>
          <w:color w:val="000000"/>
          <w:sz w:val="24"/>
          <w:szCs w:val="24"/>
          <w:u w:val="single"/>
        </w:rPr>
        <w:t xml:space="preserve">отличать от </w:t>
      </w:r>
      <w:proofErr w:type="spellStart"/>
      <w:r w:rsidRPr="00AB1C27">
        <w:rPr>
          <w:rFonts w:ascii="Times New Roman" w:hAnsi="Times New Roman"/>
          <w:color w:val="000000"/>
          <w:sz w:val="24"/>
          <w:szCs w:val="24"/>
          <w:u w:val="single"/>
        </w:rPr>
        <w:t>орфографических</w:t>
      </w:r>
      <w:proofErr w:type="gramStart"/>
      <w:r w:rsidRPr="00AB1C27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>О</w:t>
      </w:r>
      <w:proofErr w:type="gramEnd"/>
      <w:r w:rsidRPr="00AB1C27">
        <w:rPr>
          <w:rFonts w:ascii="Times New Roman" w:hAnsi="Times New Roman"/>
          <w:bCs/>
          <w:color w:val="000000"/>
          <w:sz w:val="24"/>
          <w:szCs w:val="24"/>
        </w:rPr>
        <w:t>рфографическая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</w:t>
      </w:r>
      <w:proofErr w:type="gramStart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К примеру, ошибка в окончании </w:t>
      </w:r>
      <w:r w:rsidRPr="00AB1C27">
        <w:rPr>
          <w:rFonts w:ascii="Times New Roman" w:hAnsi="Times New Roman"/>
          <w:bCs/>
          <w:iCs/>
          <w:color w:val="000000"/>
          <w:sz w:val="24"/>
          <w:szCs w:val="24"/>
        </w:rPr>
        <w:t xml:space="preserve">браконьерам, промышляющих в лесах 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>не орфографическая, а грамматическая, так как нарушено согласование, что является грамматической нормой.</w:t>
      </w:r>
      <w:proofErr w:type="gram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И, наоборот, в окончании </w:t>
      </w:r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умчался в </w:t>
      </w:r>
      <w:proofErr w:type="gramStart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синею</w:t>
      </w:r>
      <w:proofErr w:type="gramEnd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даль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>ошибка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орфографическая, так как вместо </w:t>
      </w:r>
      <w:proofErr w:type="spellStart"/>
      <w:r w:rsidRPr="0076356E">
        <w:rPr>
          <w:rFonts w:ascii="Times New Roman" w:hAnsi="Times New Roman"/>
          <w:bCs/>
          <w:i/>
          <w:iCs/>
          <w:color w:val="000000"/>
          <w:sz w:val="24"/>
          <w:szCs w:val="24"/>
        </w:rPr>
        <w:t>юю</w:t>
      </w:r>
      <w:r w:rsidRPr="00AB1C27">
        <w:rPr>
          <w:rFonts w:ascii="Times New Roman" w:hAnsi="Times New Roman"/>
          <w:bCs/>
          <w:color w:val="000000"/>
          <w:sz w:val="24"/>
          <w:szCs w:val="24"/>
        </w:rPr>
        <w:t>по</w:t>
      </w:r>
      <w:proofErr w:type="spellEnd"/>
      <w:r w:rsidRPr="00AB1C27">
        <w:rPr>
          <w:rFonts w:ascii="Times New Roman" w:hAnsi="Times New Roman"/>
          <w:bCs/>
          <w:color w:val="000000"/>
          <w:sz w:val="24"/>
          <w:szCs w:val="24"/>
        </w:rPr>
        <w:t xml:space="preserve"> правилу написано другое.</w:t>
      </w:r>
    </w:p>
    <w:p w:rsidR="00E95F97" w:rsidRPr="00373EC9" w:rsidRDefault="00E95F97" w:rsidP="00E95F9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95F97" w:rsidRPr="00AB1C27" w:rsidRDefault="00E95F97" w:rsidP="00E95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1C27">
        <w:rPr>
          <w:rFonts w:ascii="Times New Roman" w:hAnsi="Times New Roman"/>
          <w:b/>
          <w:sz w:val="24"/>
          <w:szCs w:val="24"/>
        </w:rPr>
        <w:t>4. Оценка обучающих работ</w:t>
      </w:r>
    </w:p>
    <w:p w:rsidR="00E95F97" w:rsidRPr="00AB1C27" w:rsidRDefault="00E95F97" w:rsidP="00E95F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 xml:space="preserve">               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E95F97" w:rsidRPr="00AB1C27" w:rsidRDefault="00E95F97" w:rsidP="00E95F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При оценке обучающих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:rsidR="00E95F97" w:rsidRPr="00AB1C27" w:rsidRDefault="00E95F97" w:rsidP="00E95F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Если  возможные ошибки были предупреждены в ходе работы, оценки «5» и  «4» ставится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содержания определяется степенью аккуратности записи, подчеркиваний и других особенностей оформления, а также наличием  или отсутствием описок. В работе, превышающей по количеству слов объем диктанта для данного класса, для оценки «4» допустимо и 2 исправления.</w:t>
      </w:r>
    </w:p>
    <w:p w:rsidR="00E95F97" w:rsidRPr="00AB1C27" w:rsidRDefault="00E95F97" w:rsidP="00E95F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Первая и вторая работа,</w:t>
      </w:r>
      <w:r>
        <w:rPr>
          <w:rFonts w:ascii="Times New Roman" w:hAnsi="Times New Roman"/>
          <w:sz w:val="24"/>
          <w:szCs w:val="24"/>
        </w:rPr>
        <w:t xml:space="preserve"> как классная</w:t>
      </w:r>
      <w:r w:rsidRPr="00AB1C27">
        <w:rPr>
          <w:rFonts w:ascii="Times New Roman" w:hAnsi="Times New Roman"/>
          <w:sz w:val="24"/>
          <w:szCs w:val="24"/>
        </w:rPr>
        <w:t>, так и домашняя, при закреплении определенного умения или навыка проверяется, но по усмотрению учителя может не оцениваться.</w:t>
      </w:r>
    </w:p>
    <w:p w:rsidR="00E95F97" w:rsidRDefault="00E95F97" w:rsidP="00E95F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Самостоятельные работы, выполненные без предшествовавшего анализа возможных ошибок, оцениваются по нормам для контрольных работ  соответствующего или близкого вида.</w:t>
      </w:r>
    </w:p>
    <w:p w:rsidR="00E95F97" w:rsidRPr="00A221AC" w:rsidRDefault="00E95F97" w:rsidP="00E95F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F97" w:rsidRPr="0099039E" w:rsidRDefault="00E95F97" w:rsidP="00E95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AB1C27">
        <w:rPr>
          <w:rFonts w:ascii="Times New Roman" w:hAnsi="Times New Roman"/>
          <w:b/>
          <w:bCs/>
          <w:sz w:val="24"/>
          <w:szCs w:val="24"/>
        </w:rPr>
        <w:t>Оценка тесто</w:t>
      </w:r>
      <w:r>
        <w:rPr>
          <w:rFonts w:ascii="Times New Roman" w:hAnsi="Times New Roman"/>
          <w:b/>
          <w:bCs/>
          <w:sz w:val="24"/>
          <w:szCs w:val="24"/>
        </w:rPr>
        <w:t>в.</w:t>
      </w:r>
      <w:r w:rsidRPr="00AB1C27">
        <w:rPr>
          <w:rFonts w:ascii="Times New Roman" w:hAnsi="Times New Roman"/>
          <w:sz w:val="24"/>
          <w:szCs w:val="24"/>
        </w:rPr>
        <w:t> </w:t>
      </w:r>
    </w:p>
    <w:p w:rsidR="00E95F97" w:rsidRPr="00AB1C27" w:rsidRDefault="00E95F97" w:rsidP="00E95F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При оценке выполнения тестового задания используется следующая шкала</w:t>
      </w:r>
    </w:p>
    <w:tbl>
      <w:tblPr>
        <w:tblW w:w="0" w:type="auto"/>
        <w:jc w:val="center"/>
        <w:tblInd w:w="-30" w:type="dxa"/>
        <w:tblLayout w:type="fixed"/>
        <w:tblLook w:val="0000"/>
      </w:tblPr>
      <w:tblGrid>
        <w:gridCol w:w="1006"/>
        <w:gridCol w:w="7604"/>
      </w:tblGrid>
      <w:tr w:rsidR="00E95F97" w:rsidRPr="006E1AA4" w:rsidTr="00463253">
        <w:trPr>
          <w:trHeight w:val="300"/>
          <w:jc w:val="center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5F97" w:rsidRPr="00373EC9" w:rsidRDefault="00E95F97" w:rsidP="00463253">
            <w:pPr>
              <w:pStyle w:val="aa"/>
              <w:snapToGrid w:val="0"/>
              <w:rPr>
                <w:b/>
                <w:sz w:val="24"/>
              </w:rPr>
            </w:pPr>
            <w:r w:rsidRPr="00373EC9">
              <w:rPr>
                <w:sz w:val="24"/>
              </w:rPr>
              <w:t>Баллы</w:t>
            </w:r>
          </w:p>
        </w:tc>
        <w:tc>
          <w:tcPr>
            <w:tcW w:w="7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95F97" w:rsidRPr="00373EC9" w:rsidRDefault="00E95F97" w:rsidP="00463253">
            <w:pPr>
              <w:pStyle w:val="aa"/>
              <w:snapToGrid w:val="0"/>
              <w:rPr>
                <w:b/>
                <w:sz w:val="24"/>
              </w:rPr>
            </w:pPr>
            <w:r w:rsidRPr="00373EC9">
              <w:rPr>
                <w:sz w:val="24"/>
              </w:rPr>
              <w:t>Степень выполнения заданий</w:t>
            </w:r>
          </w:p>
        </w:tc>
      </w:tr>
      <w:tr w:rsidR="00E95F97" w:rsidRPr="006E1AA4" w:rsidTr="00463253">
        <w:trPr>
          <w:trHeight w:val="285"/>
          <w:jc w:val="center"/>
        </w:trPr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</w:tcPr>
          <w:p w:rsidR="00E95F97" w:rsidRPr="00373EC9" w:rsidRDefault="00E95F97" w:rsidP="00463253">
            <w:pPr>
              <w:pStyle w:val="aa"/>
              <w:snapToGrid w:val="0"/>
              <w:rPr>
                <w:b/>
                <w:sz w:val="24"/>
              </w:rPr>
            </w:pPr>
            <w:r w:rsidRPr="00373EC9">
              <w:rPr>
                <w:sz w:val="24"/>
              </w:rPr>
              <w:t>«5»</w:t>
            </w:r>
          </w:p>
        </w:tc>
        <w:tc>
          <w:tcPr>
            <w:tcW w:w="76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95F97" w:rsidRPr="00373EC9" w:rsidRDefault="00E95F97" w:rsidP="00463253">
            <w:pPr>
              <w:pStyle w:val="aa"/>
              <w:snapToGrid w:val="0"/>
              <w:rPr>
                <w:b/>
                <w:sz w:val="24"/>
              </w:rPr>
            </w:pPr>
            <w:r w:rsidRPr="00373EC9">
              <w:rPr>
                <w:sz w:val="24"/>
              </w:rPr>
              <w:t>100% - 85%</w:t>
            </w:r>
          </w:p>
        </w:tc>
      </w:tr>
      <w:tr w:rsidR="00E95F97" w:rsidRPr="006E1AA4" w:rsidTr="00463253">
        <w:trPr>
          <w:trHeight w:val="285"/>
          <w:jc w:val="center"/>
        </w:trPr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</w:tcPr>
          <w:p w:rsidR="00E95F97" w:rsidRPr="00373EC9" w:rsidRDefault="00E95F97" w:rsidP="00463253">
            <w:pPr>
              <w:pStyle w:val="aa"/>
              <w:snapToGrid w:val="0"/>
              <w:rPr>
                <w:b/>
                <w:sz w:val="24"/>
              </w:rPr>
            </w:pPr>
            <w:r w:rsidRPr="00373EC9">
              <w:rPr>
                <w:sz w:val="24"/>
              </w:rPr>
              <w:t>«4»</w:t>
            </w:r>
          </w:p>
        </w:tc>
        <w:tc>
          <w:tcPr>
            <w:tcW w:w="76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95F97" w:rsidRPr="00373EC9" w:rsidRDefault="00E95F97" w:rsidP="00463253">
            <w:pPr>
              <w:pStyle w:val="aa"/>
              <w:snapToGrid w:val="0"/>
              <w:rPr>
                <w:b/>
                <w:sz w:val="24"/>
              </w:rPr>
            </w:pPr>
            <w:r w:rsidRPr="00373EC9">
              <w:rPr>
                <w:sz w:val="24"/>
              </w:rPr>
              <w:t>85% - 70%</w:t>
            </w:r>
          </w:p>
        </w:tc>
      </w:tr>
      <w:tr w:rsidR="00E95F97" w:rsidRPr="006E1AA4" w:rsidTr="00463253">
        <w:trPr>
          <w:trHeight w:val="285"/>
          <w:jc w:val="center"/>
        </w:trPr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</w:tcPr>
          <w:p w:rsidR="00E95F97" w:rsidRPr="00373EC9" w:rsidRDefault="00E95F97" w:rsidP="00463253">
            <w:pPr>
              <w:pStyle w:val="aa"/>
              <w:snapToGrid w:val="0"/>
              <w:rPr>
                <w:b/>
                <w:sz w:val="24"/>
              </w:rPr>
            </w:pPr>
            <w:r w:rsidRPr="00373EC9">
              <w:rPr>
                <w:sz w:val="24"/>
              </w:rPr>
              <w:t>«3»</w:t>
            </w:r>
          </w:p>
        </w:tc>
        <w:tc>
          <w:tcPr>
            <w:tcW w:w="76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95F97" w:rsidRPr="00373EC9" w:rsidRDefault="00E95F97" w:rsidP="00463253">
            <w:pPr>
              <w:pStyle w:val="aa"/>
              <w:snapToGrid w:val="0"/>
              <w:rPr>
                <w:b/>
                <w:sz w:val="24"/>
              </w:rPr>
            </w:pPr>
            <w:r w:rsidRPr="00373EC9">
              <w:rPr>
                <w:sz w:val="24"/>
              </w:rPr>
              <w:t>69% - 55%</w:t>
            </w:r>
          </w:p>
        </w:tc>
      </w:tr>
      <w:tr w:rsidR="00E95F97" w:rsidRPr="006E1AA4" w:rsidTr="00463253">
        <w:trPr>
          <w:trHeight w:val="285"/>
          <w:jc w:val="center"/>
        </w:trPr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</w:tcPr>
          <w:p w:rsidR="00E95F97" w:rsidRPr="00373EC9" w:rsidRDefault="00E95F97" w:rsidP="00463253">
            <w:pPr>
              <w:pStyle w:val="aa"/>
              <w:snapToGrid w:val="0"/>
              <w:rPr>
                <w:b/>
                <w:sz w:val="24"/>
              </w:rPr>
            </w:pPr>
            <w:r w:rsidRPr="00373EC9">
              <w:rPr>
                <w:sz w:val="24"/>
              </w:rPr>
              <w:t>«2»</w:t>
            </w:r>
          </w:p>
        </w:tc>
        <w:tc>
          <w:tcPr>
            <w:tcW w:w="76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95F97" w:rsidRPr="00373EC9" w:rsidRDefault="00E95F97" w:rsidP="00463253">
            <w:pPr>
              <w:pStyle w:val="aa"/>
              <w:snapToGrid w:val="0"/>
              <w:rPr>
                <w:b/>
                <w:sz w:val="24"/>
              </w:rPr>
            </w:pPr>
            <w:r w:rsidRPr="00373EC9">
              <w:rPr>
                <w:sz w:val="24"/>
              </w:rPr>
              <w:t>Менее 55%</w:t>
            </w:r>
          </w:p>
        </w:tc>
      </w:tr>
    </w:tbl>
    <w:p w:rsidR="00E95F97" w:rsidRDefault="00E95F97" w:rsidP="00E95F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4286">
        <w:rPr>
          <w:rFonts w:ascii="Times New Roman" w:hAnsi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34286">
        <w:rPr>
          <w:rFonts w:ascii="Times New Roman" w:hAnsi="Times New Roman"/>
          <w:sz w:val="24"/>
          <w:szCs w:val="24"/>
        </w:rPr>
        <w:t xml:space="preserve">В каждом конкретном случае при оценивании учитывается количество вопросов, их сложность, количество баллов по каждому вопросу.  </w:t>
      </w:r>
    </w:p>
    <w:p w:rsidR="00E95F97" w:rsidRPr="00734286" w:rsidRDefault="00E95F97" w:rsidP="00E95F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F97" w:rsidRPr="0099039E" w:rsidRDefault="00E95F97" w:rsidP="00E95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AB1C27">
        <w:rPr>
          <w:rFonts w:ascii="Times New Roman" w:hAnsi="Times New Roman"/>
          <w:b/>
          <w:sz w:val="24"/>
          <w:szCs w:val="24"/>
        </w:rPr>
        <w:t>Выведение итоговых отмето</w:t>
      </w:r>
      <w:r>
        <w:rPr>
          <w:rFonts w:ascii="Times New Roman" w:hAnsi="Times New Roman"/>
          <w:b/>
          <w:sz w:val="24"/>
          <w:szCs w:val="24"/>
        </w:rPr>
        <w:t>к.</w:t>
      </w:r>
    </w:p>
    <w:p w:rsidR="00E95F97" w:rsidRPr="00AB1C27" w:rsidRDefault="00E95F97" w:rsidP="00E95F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За учебную четверть и учебный год ставится итоговая отметка. Она является единой и отражает в обобщенном виде все стороны подготовки ученика по русскому языку: усвоение теоретического материала, овладе</w:t>
      </w:r>
      <w:r w:rsidRPr="00AB1C27">
        <w:rPr>
          <w:rFonts w:ascii="Times New Roman" w:hAnsi="Times New Roman"/>
          <w:sz w:val="24"/>
          <w:szCs w:val="24"/>
        </w:rPr>
        <w:softHyphen/>
        <w:t>ние умениями, речевое развитие, уровень орфографической и пунктуаци</w:t>
      </w:r>
      <w:r w:rsidRPr="00AB1C27">
        <w:rPr>
          <w:rFonts w:ascii="Times New Roman" w:hAnsi="Times New Roman"/>
          <w:sz w:val="24"/>
          <w:szCs w:val="24"/>
        </w:rPr>
        <w:softHyphen/>
        <w:t>онной грамотности.</w:t>
      </w:r>
    </w:p>
    <w:p w:rsidR="00E95F97" w:rsidRPr="00AB1C27" w:rsidRDefault="00E95F97" w:rsidP="00E95F97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Итоговая отметка не должна выводиться механически, как среднее арифметическое предшествующих отметок. Решающим при ее определе</w:t>
      </w:r>
      <w:r w:rsidRPr="00AB1C27">
        <w:rPr>
          <w:rFonts w:ascii="Times New Roman" w:hAnsi="Times New Roman"/>
          <w:sz w:val="24"/>
          <w:szCs w:val="24"/>
        </w:rPr>
        <w:softHyphen/>
        <w:t xml:space="preserve">нии следует считать фактическую подготовку </w:t>
      </w:r>
      <w:r w:rsidRPr="00AB1C27">
        <w:rPr>
          <w:rFonts w:ascii="Times New Roman" w:hAnsi="Times New Roman"/>
          <w:sz w:val="24"/>
          <w:szCs w:val="24"/>
        </w:rPr>
        <w:lastRenderedPageBreak/>
        <w:t>ученика по всем показате</w:t>
      </w:r>
      <w:r w:rsidRPr="00AB1C27">
        <w:rPr>
          <w:rFonts w:ascii="Times New Roman" w:hAnsi="Times New Roman"/>
          <w:sz w:val="24"/>
          <w:szCs w:val="24"/>
        </w:rPr>
        <w:softHyphen/>
        <w:t>лям ко времени выведения этой отметки. Однако для того, чтобы стиму</w:t>
      </w:r>
      <w:r w:rsidRPr="00AB1C27">
        <w:rPr>
          <w:rFonts w:ascii="Times New Roman" w:hAnsi="Times New Roman"/>
          <w:sz w:val="24"/>
          <w:szCs w:val="24"/>
        </w:rPr>
        <w:softHyphen/>
        <w:t>лировать серьезное отношение учащихся к занятиям на протяжении всего учебного года, при выведении итоговых отметок необходимо учитывать результаты их текущей успеваемости.</w:t>
      </w:r>
    </w:p>
    <w:p w:rsidR="00E95F97" w:rsidRPr="002256C1" w:rsidRDefault="00E95F97" w:rsidP="00E95F97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1C27">
        <w:rPr>
          <w:rFonts w:ascii="Times New Roman" w:hAnsi="Times New Roman"/>
          <w:sz w:val="24"/>
          <w:szCs w:val="24"/>
        </w:rPr>
        <w:t>При выведении итоговой отметки преимущественное значение при</w:t>
      </w:r>
      <w:r w:rsidRPr="00AB1C27">
        <w:rPr>
          <w:rFonts w:ascii="Times New Roman" w:hAnsi="Times New Roman"/>
          <w:sz w:val="24"/>
          <w:szCs w:val="24"/>
        </w:rPr>
        <w:softHyphen/>
        <w:t>дается отметкам, отражающим степень владения навыками (орфографическими, пунктуационными, речевыми). Поэтому итоговая от</w:t>
      </w:r>
      <w:r w:rsidRPr="00AB1C27">
        <w:rPr>
          <w:rFonts w:ascii="Times New Roman" w:hAnsi="Times New Roman"/>
          <w:sz w:val="24"/>
          <w:szCs w:val="24"/>
        </w:rPr>
        <w:softHyphen/>
        <w:t>метка за грамотность не может быть положительной, если на протяжении четверти (года) большинство контрольных диктантов, сочинений, изложе</w:t>
      </w:r>
      <w:r w:rsidRPr="00AB1C27">
        <w:rPr>
          <w:rFonts w:ascii="Times New Roman" w:hAnsi="Times New Roman"/>
          <w:sz w:val="24"/>
          <w:szCs w:val="24"/>
        </w:rPr>
        <w:softHyphen/>
        <w:t>ний за орфографическую, пунктуационную, речевую грамотность оц</w:t>
      </w:r>
      <w:r>
        <w:rPr>
          <w:rFonts w:ascii="Times New Roman" w:hAnsi="Times New Roman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softHyphen/>
        <w:t xml:space="preserve">вались баллом "2" </w:t>
      </w:r>
      <w:r w:rsidRPr="00AB1C27">
        <w:rPr>
          <w:rFonts w:ascii="Times New Roman" w:hAnsi="Times New Roman"/>
          <w:sz w:val="24"/>
          <w:szCs w:val="24"/>
        </w:rPr>
        <w:t xml:space="preserve"> с учетом работы над ошибками.</w:t>
      </w:r>
    </w:p>
    <w:p w:rsidR="00E95F97" w:rsidRPr="000F65C1" w:rsidRDefault="00E95F97" w:rsidP="00E95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C1">
        <w:rPr>
          <w:rFonts w:ascii="Times New Roman" w:hAnsi="Times New Roman" w:cs="Times New Roman"/>
          <w:b/>
          <w:sz w:val="24"/>
          <w:szCs w:val="24"/>
        </w:rPr>
        <w:t xml:space="preserve">Список литературы для </w:t>
      </w:r>
      <w:proofErr w:type="gramStart"/>
      <w:r w:rsidRPr="000F65C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95F97" w:rsidRPr="000F65C1" w:rsidRDefault="00E95F97" w:rsidP="00E95F97">
      <w:pPr>
        <w:pStyle w:val="af0"/>
        <w:shd w:val="clear" w:color="auto" w:fill="FFFFFF"/>
        <w:spacing w:before="0" w:beforeAutospacing="0" w:after="150" w:afterAutospacing="0"/>
        <w:rPr>
          <w:color w:val="333333"/>
        </w:rPr>
      </w:pPr>
      <w:r w:rsidRPr="000F65C1">
        <w:rPr>
          <w:color w:val="333333"/>
        </w:rPr>
        <w:t>М.М.Разумовская, С.И.Львова, В.И. Капинос, В.В.Львов и др. Русский язык. 5 класс: учеб</w:t>
      </w:r>
      <w:proofErr w:type="gramStart"/>
      <w:r w:rsidRPr="000F65C1">
        <w:rPr>
          <w:color w:val="333333"/>
        </w:rPr>
        <w:t>.</w:t>
      </w:r>
      <w:proofErr w:type="gramEnd"/>
      <w:r w:rsidRPr="000F65C1">
        <w:rPr>
          <w:color w:val="333333"/>
        </w:rPr>
        <w:t xml:space="preserve"> </w:t>
      </w:r>
      <w:proofErr w:type="gramStart"/>
      <w:r w:rsidRPr="000F65C1">
        <w:rPr>
          <w:color w:val="333333"/>
        </w:rPr>
        <w:t>д</w:t>
      </w:r>
      <w:proofErr w:type="gramEnd"/>
      <w:r w:rsidRPr="000F65C1">
        <w:rPr>
          <w:color w:val="333333"/>
        </w:rPr>
        <w:t xml:space="preserve">ля </w:t>
      </w:r>
      <w:proofErr w:type="spellStart"/>
      <w:r w:rsidRPr="000F65C1">
        <w:rPr>
          <w:color w:val="333333"/>
        </w:rPr>
        <w:t>общеобразоват</w:t>
      </w:r>
      <w:proofErr w:type="spellEnd"/>
      <w:r w:rsidRPr="000F65C1">
        <w:rPr>
          <w:color w:val="333333"/>
        </w:rPr>
        <w:t>. учреждений.</w:t>
      </w:r>
    </w:p>
    <w:p w:rsidR="00E95F97" w:rsidRPr="000F65C1" w:rsidRDefault="00E95F97" w:rsidP="00E95F97">
      <w:pPr>
        <w:pStyle w:val="af0"/>
        <w:shd w:val="clear" w:color="auto" w:fill="FFFFFF"/>
        <w:spacing w:before="0" w:beforeAutospacing="0" w:after="150" w:afterAutospacing="0"/>
        <w:rPr>
          <w:color w:val="333333"/>
        </w:rPr>
      </w:pPr>
      <w:r w:rsidRPr="000F65C1">
        <w:rPr>
          <w:color w:val="333333"/>
        </w:rPr>
        <w:t>М.М.Разумовская, С.И.Львова, В.И. Капинос, В.В.Львов и др. Русский язык. 6 класс: учеб</w:t>
      </w:r>
      <w:proofErr w:type="gramStart"/>
      <w:r w:rsidRPr="000F65C1">
        <w:rPr>
          <w:color w:val="333333"/>
        </w:rPr>
        <w:t>.</w:t>
      </w:r>
      <w:proofErr w:type="gramEnd"/>
      <w:r w:rsidRPr="000F65C1">
        <w:rPr>
          <w:color w:val="333333"/>
        </w:rPr>
        <w:t xml:space="preserve"> </w:t>
      </w:r>
      <w:proofErr w:type="gramStart"/>
      <w:r w:rsidRPr="000F65C1">
        <w:rPr>
          <w:color w:val="333333"/>
        </w:rPr>
        <w:t>д</w:t>
      </w:r>
      <w:proofErr w:type="gramEnd"/>
      <w:r w:rsidRPr="000F65C1">
        <w:rPr>
          <w:color w:val="333333"/>
        </w:rPr>
        <w:t xml:space="preserve">ля </w:t>
      </w:r>
      <w:proofErr w:type="spellStart"/>
      <w:r w:rsidRPr="000F65C1">
        <w:rPr>
          <w:color w:val="333333"/>
        </w:rPr>
        <w:t>общеобразоват</w:t>
      </w:r>
      <w:proofErr w:type="spellEnd"/>
      <w:r w:rsidRPr="000F65C1">
        <w:rPr>
          <w:color w:val="333333"/>
        </w:rPr>
        <w:t>. учреждений.</w:t>
      </w:r>
    </w:p>
    <w:p w:rsidR="00E95F97" w:rsidRPr="000F65C1" w:rsidRDefault="00E95F97" w:rsidP="00E95F97">
      <w:pPr>
        <w:pStyle w:val="af0"/>
        <w:shd w:val="clear" w:color="auto" w:fill="FFFFFF"/>
        <w:spacing w:before="0" w:beforeAutospacing="0" w:after="150" w:afterAutospacing="0"/>
        <w:rPr>
          <w:color w:val="333333"/>
        </w:rPr>
      </w:pPr>
      <w:r w:rsidRPr="000F65C1">
        <w:rPr>
          <w:color w:val="333333"/>
        </w:rPr>
        <w:t>М.М.Разумовская, С.И.Львова, В.И. Капинос, В.В.Львов и др. Русский язык. 7 класс: учеб</w:t>
      </w:r>
      <w:proofErr w:type="gramStart"/>
      <w:r w:rsidRPr="000F65C1">
        <w:rPr>
          <w:color w:val="333333"/>
        </w:rPr>
        <w:t>.</w:t>
      </w:r>
      <w:proofErr w:type="gramEnd"/>
      <w:r w:rsidRPr="000F65C1">
        <w:rPr>
          <w:color w:val="333333"/>
        </w:rPr>
        <w:t xml:space="preserve"> </w:t>
      </w:r>
      <w:proofErr w:type="gramStart"/>
      <w:r w:rsidRPr="000F65C1">
        <w:rPr>
          <w:color w:val="333333"/>
        </w:rPr>
        <w:t>д</w:t>
      </w:r>
      <w:proofErr w:type="gramEnd"/>
      <w:r w:rsidRPr="000F65C1">
        <w:rPr>
          <w:color w:val="333333"/>
        </w:rPr>
        <w:t xml:space="preserve">ля </w:t>
      </w:r>
      <w:proofErr w:type="spellStart"/>
      <w:r w:rsidRPr="000F65C1">
        <w:rPr>
          <w:color w:val="333333"/>
        </w:rPr>
        <w:t>общеобразоват</w:t>
      </w:r>
      <w:proofErr w:type="spellEnd"/>
      <w:r w:rsidRPr="000F65C1">
        <w:rPr>
          <w:color w:val="333333"/>
        </w:rPr>
        <w:t>. учреждений.</w:t>
      </w:r>
    </w:p>
    <w:p w:rsidR="00E95F97" w:rsidRPr="000F65C1" w:rsidRDefault="00E95F97" w:rsidP="00E95F97">
      <w:pPr>
        <w:pStyle w:val="af0"/>
        <w:shd w:val="clear" w:color="auto" w:fill="FFFFFF"/>
        <w:spacing w:before="0" w:beforeAutospacing="0" w:after="150" w:afterAutospacing="0"/>
        <w:rPr>
          <w:color w:val="333333"/>
        </w:rPr>
      </w:pPr>
      <w:r w:rsidRPr="000F65C1">
        <w:rPr>
          <w:color w:val="333333"/>
        </w:rPr>
        <w:t>М.М.Разумовская, С.И.Львова, В.И. Капинос, В.В.Львов. Русский язык. 8 класс: учеб</w:t>
      </w:r>
      <w:proofErr w:type="gramStart"/>
      <w:r w:rsidRPr="000F65C1">
        <w:rPr>
          <w:color w:val="333333"/>
        </w:rPr>
        <w:t>.</w:t>
      </w:r>
      <w:proofErr w:type="gramEnd"/>
      <w:r w:rsidRPr="000F65C1">
        <w:rPr>
          <w:color w:val="333333"/>
        </w:rPr>
        <w:t xml:space="preserve"> </w:t>
      </w:r>
      <w:proofErr w:type="gramStart"/>
      <w:r w:rsidRPr="000F65C1">
        <w:rPr>
          <w:color w:val="333333"/>
        </w:rPr>
        <w:t>д</w:t>
      </w:r>
      <w:proofErr w:type="gramEnd"/>
      <w:r w:rsidRPr="000F65C1">
        <w:rPr>
          <w:color w:val="333333"/>
        </w:rPr>
        <w:t xml:space="preserve">ля </w:t>
      </w:r>
      <w:proofErr w:type="spellStart"/>
      <w:r w:rsidRPr="000F65C1">
        <w:rPr>
          <w:color w:val="333333"/>
        </w:rPr>
        <w:t>общеобразоват</w:t>
      </w:r>
      <w:proofErr w:type="spellEnd"/>
      <w:r w:rsidRPr="000F65C1">
        <w:rPr>
          <w:color w:val="333333"/>
        </w:rPr>
        <w:t>. учреждений.</w:t>
      </w:r>
    </w:p>
    <w:p w:rsidR="00E95F97" w:rsidRPr="000F65C1" w:rsidRDefault="00E95F97" w:rsidP="00E95F97">
      <w:pPr>
        <w:pStyle w:val="af0"/>
        <w:shd w:val="clear" w:color="auto" w:fill="FFFFFF"/>
        <w:spacing w:before="0" w:beforeAutospacing="0" w:after="150" w:afterAutospacing="0"/>
        <w:rPr>
          <w:color w:val="333333"/>
        </w:rPr>
      </w:pPr>
      <w:r w:rsidRPr="000F65C1">
        <w:rPr>
          <w:color w:val="333333"/>
        </w:rPr>
        <w:t>М.М.Разумовская, С.И.Львова, В.И. Капинос, В.В.Львов. Русский язык. 9 класс: учеб</w:t>
      </w:r>
      <w:proofErr w:type="gramStart"/>
      <w:r w:rsidRPr="000F65C1">
        <w:rPr>
          <w:color w:val="333333"/>
        </w:rPr>
        <w:t>.</w:t>
      </w:r>
      <w:proofErr w:type="gramEnd"/>
      <w:r w:rsidRPr="000F65C1">
        <w:rPr>
          <w:color w:val="333333"/>
        </w:rPr>
        <w:t xml:space="preserve"> </w:t>
      </w:r>
      <w:proofErr w:type="gramStart"/>
      <w:r w:rsidRPr="000F65C1">
        <w:rPr>
          <w:color w:val="333333"/>
        </w:rPr>
        <w:t>д</w:t>
      </w:r>
      <w:proofErr w:type="gramEnd"/>
      <w:r w:rsidRPr="000F65C1">
        <w:rPr>
          <w:color w:val="333333"/>
        </w:rPr>
        <w:t xml:space="preserve">ля </w:t>
      </w:r>
      <w:proofErr w:type="spellStart"/>
      <w:r w:rsidRPr="000F65C1">
        <w:rPr>
          <w:color w:val="333333"/>
        </w:rPr>
        <w:t>общеобразоват</w:t>
      </w:r>
      <w:proofErr w:type="spellEnd"/>
      <w:r w:rsidRPr="000F65C1">
        <w:rPr>
          <w:color w:val="333333"/>
        </w:rPr>
        <w:t>. учреждений.</w:t>
      </w:r>
    </w:p>
    <w:p w:rsidR="00F524E5" w:rsidRDefault="00F524E5"/>
    <w:sectPr w:rsidR="00F524E5" w:rsidSect="00E95F9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F8B196"/>
    <w:lvl w:ilvl="0">
      <w:numFmt w:val="bullet"/>
      <w:lvlText w:val="*"/>
      <w:lvlJc w:val="left"/>
    </w:lvl>
  </w:abstractNum>
  <w:abstractNum w:abstractNumId="1">
    <w:nsid w:val="02A23802"/>
    <w:multiLevelType w:val="hybridMultilevel"/>
    <w:tmpl w:val="E13C6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E2E57"/>
    <w:multiLevelType w:val="hybridMultilevel"/>
    <w:tmpl w:val="D1AA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B125D"/>
    <w:multiLevelType w:val="hybridMultilevel"/>
    <w:tmpl w:val="739A3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72973"/>
    <w:multiLevelType w:val="hybridMultilevel"/>
    <w:tmpl w:val="98BE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E171A"/>
    <w:multiLevelType w:val="hybridMultilevel"/>
    <w:tmpl w:val="0442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861CC"/>
    <w:multiLevelType w:val="hybridMultilevel"/>
    <w:tmpl w:val="1BBC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D589E"/>
    <w:multiLevelType w:val="hybridMultilevel"/>
    <w:tmpl w:val="5C06E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9A4A0D"/>
    <w:multiLevelType w:val="hybridMultilevel"/>
    <w:tmpl w:val="80B4ED2E"/>
    <w:lvl w:ilvl="0" w:tplc="9F1EC726">
      <w:start w:val="1"/>
      <w:numFmt w:val="decimal"/>
      <w:lvlText w:val="%1."/>
      <w:lvlJc w:val="left"/>
      <w:pPr>
        <w:ind w:left="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9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86B76"/>
    <w:multiLevelType w:val="hybridMultilevel"/>
    <w:tmpl w:val="3996B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592D5F"/>
    <w:multiLevelType w:val="hybridMultilevel"/>
    <w:tmpl w:val="31E8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05A08"/>
    <w:multiLevelType w:val="hybridMultilevel"/>
    <w:tmpl w:val="788C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60B44"/>
    <w:multiLevelType w:val="hybridMultilevel"/>
    <w:tmpl w:val="9E104298"/>
    <w:lvl w:ilvl="0" w:tplc="E8CA4E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3134A"/>
    <w:multiLevelType w:val="hybridMultilevel"/>
    <w:tmpl w:val="3B9AF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F407D"/>
    <w:multiLevelType w:val="hybridMultilevel"/>
    <w:tmpl w:val="1E1C9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5392A"/>
    <w:multiLevelType w:val="hybridMultilevel"/>
    <w:tmpl w:val="E3166E0A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BC7387"/>
    <w:multiLevelType w:val="hybridMultilevel"/>
    <w:tmpl w:val="24F88496"/>
    <w:lvl w:ilvl="0" w:tplc="3A6EFF7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2C1FDA"/>
    <w:multiLevelType w:val="hybridMultilevel"/>
    <w:tmpl w:val="E4680AE2"/>
    <w:lvl w:ilvl="0" w:tplc="4D38C2FC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9">
    <w:nsid w:val="558640F6"/>
    <w:multiLevelType w:val="hybridMultilevel"/>
    <w:tmpl w:val="98EAF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746716"/>
    <w:multiLevelType w:val="hybridMultilevel"/>
    <w:tmpl w:val="14382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E6980"/>
    <w:multiLevelType w:val="hybridMultilevel"/>
    <w:tmpl w:val="26D627B8"/>
    <w:lvl w:ilvl="0" w:tplc="46106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D366E7"/>
    <w:multiLevelType w:val="hybridMultilevel"/>
    <w:tmpl w:val="EB363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97082F"/>
    <w:multiLevelType w:val="hybridMultilevel"/>
    <w:tmpl w:val="27869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FB0F26"/>
    <w:multiLevelType w:val="hybridMultilevel"/>
    <w:tmpl w:val="B37E6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244ECD"/>
    <w:multiLevelType w:val="hybridMultilevel"/>
    <w:tmpl w:val="8954D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4BF2772"/>
    <w:multiLevelType w:val="hybridMultilevel"/>
    <w:tmpl w:val="F3AC91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5B193F"/>
    <w:multiLevelType w:val="hybridMultilevel"/>
    <w:tmpl w:val="676C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15"/>
  </w:num>
  <w:num w:numId="4">
    <w:abstractNumId w:val="11"/>
  </w:num>
  <w:num w:numId="5">
    <w:abstractNumId w:val="22"/>
  </w:num>
  <w:num w:numId="6">
    <w:abstractNumId w:val="7"/>
  </w:num>
  <w:num w:numId="7">
    <w:abstractNumId w:val="13"/>
  </w:num>
  <w:num w:numId="8">
    <w:abstractNumId w:val="21"/>
  </w:num>
  <w:num w:numId="9">
    <w:abstractNumId w:val="19"/>
  </w:num>
  <w:num w:numId="10">
    <w:abstractNumId w:val="26"/>
  </w:num>
  <w:num w:numId="11">
    <w:abstractNumId w:val="14"/>
  </w:num>
  <w:num w:numId="12">
    <w:abstractNumId w:val="6"/>
  </w:num>
  <w:num w:numId="13">
    <w:abstractNumId w:val="25"/>
  </w:num>
  <w:num w:numId="14">
    <w:abstractNumId w:val="1"/>
  </w:num>
  <w:num w:numId="15">
    <w:abstractNumId w:val="12"/>
  </w:num>
  <w:num w:numId="16">
    <w:abstractNumId w:val="5"/>
  </w:num>
  <w:num w:numId="17">
    <w:abstractNumId w:val="3"/>
  </w:num>
  <w:num w:numId="18">
    <w:abstractNumId w:val="4"/>
  </w:num>
  <w:num w:numId="19">
    <w:abstractNumId w:val="2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7"/>
  </w:num>
  <w:num w:numId="24">
    <w:abstractNumId w:val="9"/>
  </w:num>
  <w:num w:numId="25">
    <w:abstractNumId w:val="16"/>
  </w:num>
  <w:num w:numId="26">
    <w:abstractNumId w:val="24"/>
  </w:num>
  <w:num w:numId="27">
    <w:abstractNumId w:val="23"/>
  </w:num>
  <w:num w:numId="28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Arial" w:hAnsi="Arial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Arial" w:hAnsi="Arial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Arial" w:hAnsi="Arial" w:hint="default"/>
        </w:rPr>
      </w:lvl>
    </w:lvlOverride>
  </w:num>
  <w:num w:numId="31">
    <w:abstractNumId w:val="8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95F97"/>
    <w:rsid w:val="00600AEC"/>
    <w:rsid w:val="00867B0A"/>
    <w:rsid w:val="00E95F97"/>
    <w:rsid w:val="00F5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0A"/>
  </w:style>
  <w:style w:type="paragraph" w:styleId="1">
    <w:name w:val="heading 1"/>
    <w:basedOn w:val="a"/>
    <w:next w:val="a"/>
    <w:link w:val="10"/>
    <w:uiPriority w:val="9"/>
    <w:qFormat/>
    <w:rsid w:val="00E95F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5F9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E95F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E95F9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95F9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95F9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E95F9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95F9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95F97"/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E95F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semiHidden/>
    <w:unhideWhenUsed/>
    <w:rsid w:val="00E95F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E95F97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7"/>
    <w:semiHidden/>
    <w:rsid w:val="00E95F9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semiHidden/>
    <w:unhideWhenUsed/>
    <w:rsid w:val="00E95F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7"/>
    <w:uiPriority w:val="99"/>
    <w:semiHidden/>
    <w:rsid w:val="00E95F97"/>
  </w:style>
  <w:style w:type="paragraph" w:styleId="a8">
    <w:name w:val="Title"/>
    <w:basedOn w:val="a"/>
    <w:link w:val="a9"/>
    <w:qFormat/>
    <w:rsid w:val="00E95F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E95F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rsid w:val="00E95F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E95F97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unhideWhenUsed/>
    <w:rsid w:val="00E95F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95F9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E95F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95F97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E95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3">
    <w:name w:val="Body Text 2"/>
    <w:basedOn w:val="a"/>
    <w:link w:val="24"/>
    <w:rsid w:val="00E95F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95F97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E95F97"/>
  </w:style>
  <w:style w:type="table" w:styleId="af">
    <w:name w:val="Table Grid"/>
    <w:basedOn w:val="a1"/>
    <w:uiPriority w:val="59"/>
    <w:rsid w:val="00E95F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5F97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f0">
    <w:name w:val="Normal (Web)"/>
    <w:basedOn w:val="a"/>
    <w:uiPriority w:val="99"/>
    <w:semiHidden/>
    <w:unhideWhenUsed/>
    <w:rsid w:val="00E9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19309</Words>
  <Characters>110065</Characters>
  <Application>Microsoft Office Word</Application>
  <DocSecurity>0</DocSecurity>
  <Lines>917</Lines>
  <Paragraphs>258</Paragraphs>
  <ScaleCrop>false</ScaleCrop>
  <Company/>
  <LinksUpToDate>false</LinksUpToDate>
  <CharactersWithSpaces>129116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школа-степ</dc:creator>
  <cp:keywords/>
  <dc:description/>
  <cp:lastModifiedBy>Пользователь Windows</cp:lastModifiedBy>
  <cp:revision>4</cp:revision>
  <dcterms:created xsi:type="dcterms:W3CDTF">2019-02-18T20:00:00Z</dcterms:created>
  <dcterms:modified xsi:type="dcterms:W3CDTF">2019-02-19T15:08:00Z</dcterms:modified>
</cp:coreProperties>
</file>